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690D8E" w14:textId="77777777" w:rsidR="00EE1BDF" w:rsidRPr="00415EB1" w:rsidRDefault="00EE1BDF" w:rsidP="00E15D9E">
      <w:pPr>
        <w:pStyle w:val="Heading3"/>
        <w:ind w:left="1350" w:firstLine="0"/>
        <w:jc w:val="right"/>
        <w:rPr>
          <w:rStyle w:val="BodyTextChar"/>
          <w:rFonts w:ascii="Arial" w:hAnsi="Arial" w:cs="Arial"/>
        </w:rPr>
      </w:pPr>
    </w:p>
    <w:p w14:paraId="59AC08D7" w14:textId="1F308221" w:rsidR="00EE1BDF" w:rsidRPr="00415EB1" w:rsidRDefault="00EE1BDF">
      <w:pPr>
        <w:pStyle w:val="Heading3"/>
        <w:numPr>
          <w:ilvl w:val="0"/>
          <w:numId w:val="16"/>
        </w:numPr>
        <w:rPr>
          <w:rFonts w:ascii="Arial" w:hAnsi="Arial" w:cs="Arial"/>
        </w:rPr>
      </w:pPr>
      <w:r w:rsidRPr="00415EB1">
        <w:rPr>
          <w:rFonts w:ascii="Arial" w:hAnsi="Arial" w:cs="Arial"/>
        </w:rPr>
        <w:t xml:space="preserve">Assessment Evidence Guide Template &amp; Guidelines for </w:t>
      </w:r>
      <w:r w:rsidRPr="00415EB1">
        <w:rPr>
          <w:rFonts w:ascii="Arial" w:hAnsi="Arial" w:cs="Arial"/>
          <w:u w:val="single"/>
        </w:rPr>
        <w:t>Level 2 – 4 Qualifications</w:t>
      </w:r>
    </w:p>
    <w:p w14:paraId="2F09A77D" w14:textId="77777777" w:rsidR="00BE64BC" w:rsidRPr="00415EB1" w:rsidRDefault="00BE64BC" w:rsidP="00BE64BC">
      <w:pPr>
        <w:pStyle w:val="BodyText"/>
        <w:ind w:left="720"/>
        <w:rPr>
          <w:rFonts w:ascii="Arial" w:hAnsi="Arial" w:cs="Arial"/>
          <w:b/>
        </w:rPr>
      </w:pPr>
    </w:p>
    <w:p w14:paraId="2F9AFADA" w14:textId="508787A3" w:rsidR="004361D8" w:rsidRPr="00415EB1" w:rsidRDefault="004361D8" w:rsidP="00E15D9E">
      <w:pPr>
        <w:pStyle w:val="BodyText"/>
        <w:ind w:left="720"/>
        <w:rPr>
          <w:rFonts w:ascii="Arial" w:hAnsi="Arial" w:cs="Arial"/>
          <w:spacing w:val="-2"/>
        </w:rPr>
      </w:pPr>
      <w:r w:rsidRPr="00415EB1">
        <w:rPr>
          <w:rFonts w:ascii="Arial" w:hAnsi="Arial" w:cs="Arial"/>
          <w:b/>
        </w:rPr>
        <w:t>Section A:</w:t>
      </w:r>
      <w:r w:rsidRPr="00415EB1">
        <w:rPr>
          <w:rFonts w:ascii="Arial" w:hAnsi="Arial" w:cs="Arial"/>
          <w:b/>
          <w:spacing w:val="-1"/>
        </w:rPr>
        <w:t xml:space="preserve"> </w:t>
      </w:r>
      <w:r w:rsidRPr="00415EB1">
        <w:rPr>
          <w:rFonts w:ascii="Arial" w:hAnsi="Arial" w:cs="Arial"/>
          <w:b/>
        </w:rPr>
        <w:t>Instruction Sheet for Candidate</w:t>
      </w:r>
      <w:r w:rsidR="00BE64BC" w:rsidRPr="00415EB1">
        <w:rPr>
          <w:rFonts w:ascii="Arial" w:hAnsi="Arial" w:cs="Arial"/>
          <w:b/>
        </w:rPr>
        <w:t>(s)</w:t>
      </w:r>
      <w:r w:rsidRPr="00415EB1">
        <w:rPr>
          <w:rFonts w:ascii="Arial" w:hAnsi="Arial" w:cs="Arial"/>
          <w:spacing w:val="-1"/>
        </w:rPr>
        <w:t xml:space="preserve"> </w:t>
      </w:r>
    </w:p>
    <w:tbl>
      <w:tblPr>
        <w:tblpPr w:leftFromText="180" w:rightFromText="180" w:vertAnchor="text" w:horzAnchor="margin" w:tblpXSpec="center" w:tblpY="147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4361D8" w:rsidRPr="00415EB1" w14:paraId="30E078CF" w14:textId="77777777" w:rsidTr="00E15D9E">
        <w:trPr>
          <w:trHeight w:val="557"/>
        </w:trPr>
        <w:tc>
          <w:tcPr>
            <w:tcW w:w="1615" w:type="dxa"/>
            <w:vAlign w:val="center"/>
          </w:tcPr>
          <w:p w14:paraId="6FF71B7F" w14:textId="77777777" w:rsidR="004361D8" w:rsidRPr="00415EB1" w:rsidRDefault="004361D8" w:rsidP="00BE64BC">
            <w:pPr>
              <w:rPr>
                <w:rFonts w:ascii="Arial" w:eastAsia="Times New Roman" w:hAnsi="Arial" w:cs="Arial"/>
                <w:b/>
                <w:bCs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>Qualification</w:t>
            </w:r>
          </w:p>
        </w:tc>
        <w:tc>
          <w:tcPr>
            <w:tcW w:w="7741" w:type="dxa"/>
            <w:vAlign w:val="center"/>
          </w:tcPr>
          <w:p w14:paraId="75E6C355" w14:textId="77777777" w:rsidR="004361D8" w:rsidRPr="00415EB1" w:rsidRDefault="004361D8" w:rsidP="00BE64BC">
            <w:pPr>
              <w:rPr>
                <w:rFonts w:ascii="Arial" w:eastAsia="Times New Roman" w:hAnsi="Arial" w:cs="Arial"/>
                <w:b/>
                <w:bCs/>
                <w:lang w:val="en-AU"/>
              </w:rPr>
            </w:pPr>
          </w:p>
        </w:tc>
      </w:tr>
      <w:tr w:rsidR="004361D8" w:rsidRPr="00415EB1" w14:paraId="7EFBBCBA" w14:textId="77777777" w:rsidTr="00E15D9E">
        <w:trPr>
          <w:trHeight w:val="582"/>
        </w:trPr>
        <w:tc>
          <w:tcPr>
            <w:tcW w:w="1615" w:type="dxa"/>
            <w:vAlign w:val="center"/>
          </w:tcPr>
          <w:p w14:paraId="2E876A74" w14:textId="10A28CAA" w:rsidR="004361D8" w:rsidRPr="00415EB1" w:rsidRDefault="004361D8" w:rsidP="00BE64BC">
            <w:pPr>
              <w:rPr>
                <w:rFonts w:ascii="Arial" w:eastAsia="Times New Roman" w:hAnsi="Arial" w:cs="Arial"/>
                <w:b/>
                <w:bCs/>
                <w:noProof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>Competency Standard</w:t>
            </w:r>
            <w:r w:rsidR="00BE64BC" w:rsidRPr="00415EB1">
              <w:rPr>
                <w:rFonts w:ascii="Arial" w:eastAsia="Times New Roman" w:hAnsi="Arial" w:cs="Arial"/>
                <w:b/>
                <w:bCs/>
              </w:rPr>
              <w:t>(s)</w:t>
            </w:r>
          </w:p>
        </w:tc>
        <w:tc>
          <w:tcPr>
            <w:tcW w:w="7741" w:type="dxa"/>
            <w:vAlign w:val="center"/>
          </w:tcPr>
          <w:p w14:paraId="6EF1ED4C" w14:textId="21FEF35B" w:rsidR="00770EDC" w:rsidRPr="00770EDC" w:rsidRDefault="00770EDC" w:rsidP="00770EDC">
            <w:pPr>
              <w:widowControl/>
              <w:numPr>
                <w:ilvl w:val="0"/>
                <w:numId w:val="2"/>
              </w:numPr>
              <w:autoSpaceDE/>
              <w:autoSpaceDN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A</w:t>
            </w:r>
            <w:r w:rsidRPr="00770EDC">
              <w:rPr>
                <w:rFonts w:ascii="Arial" w:eastAsia="Times New Roman" w:hAnsi="Arial" w:cs="Arial"/>
              </w:rPr>
              <w:t>pply Entrepreneurial Skill</w:t>
            </w:r>
          </w:p>
          <w:p w14:paraId="5229752B" w14:textId="77777777" w:rsidR="00770EDC" w:rsidRPr="00770EDC" w:rsidRDefault="00770EDC" w:rsidP="00770EDC">
            <w:pPr>
              <w:widowControl/>
              <w:numPr>
                <w:ilvl w:val="0"/>
                <w:numId w:val="2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770EDC">
              <w:rPr>
                <w:rFonts w:ascii="Arial" w:eastAsia="Times New Roman" w:hAnsi="Arial" w:cs="Arial"/>
              </w:rPr>
              <w:t>Operate Hydraulics Machines</w:t>
            </w:r>
          </w:p>
          <w:p w14:paraId="1B80D681" w14:textId="77777777" w:rsidR="00770EDC" w:rsidRPr="00770EDC" w:rsidRDefault="00770EDC" w:rsidP="00770EDC">
            <w:pPr>
              <w:widowControl/>
              <w:numPr>
                <w:ilvl w:val="0"/>
                <w:numId w:val="2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770EDC">
              <w:rPr>
                <w:rFonts w:ascii="Arial" w:eastAsia="Times New Roman" w:hAnsi="Arial" w:cs="Arial"/>
              </w:rPr>
              <w:t>Calibrate Electrical Equipment</w:t>
            </w:r>
          </w:p>
          <w:p w14:paraId="38B1CB36" w14:textId="77777777" w:rsidR="00770EDC" w:rsidRPr="00770EDC" w:rsidRDefault="00770EDC" w:rsidP="00770EDC">
            <w:pPr>
              <w:widowControl/>
              <w:numPr>
                <w:ilvl w:val="0"/>
                <w:numId w:val="2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770EDC">
              <w:rPr>
                <w:rFonts w:ascii="Arial" w:eastAsia="Times New Roman" w:hAnsi="Arial" w:cs="Arial"/>
              </w:rPr>
              <w:t>Diagnose Electrical Fault in Generator</w:t>
            </w:r>
          </w:p>
          <w:p w14:paraId="17CDA0E0" w14:textId="77777777" w:rsidR="00770EDC" w:rsidRPr="00770EDC" w:rsidRDefault="00770EDC" w:rsidP="00770EDC">
            <w:pPr>
              <w:widowControl/>
              <w:numPr>
                <w:ilvl w:val="0"/>
                <w:numId w:val="2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770EDC">
              <w:rPr>
                <w:rFonts w:ascii="Arial" w:eastAsia="Times New Roman" w:hAnsi="Arial" w:cs="Arial"/>
              </w:rPr>
              <w:t>Carryout Transmission of Electrical Power</w:t>
            </w:r>
          </w:p>
          <w:p w14:paraId="46A16513" w14:textId="77777777" w:rsidR="00770EDC" w:rsidRPr="00770EDC" w:rsidRDefault="00770EDC" w:rsidP="00770EDC">
            <w:pPr>
              <w:widowControl/>
              <w:numPr>
                <w:ilvl w:val="0"/>
                <w:numId w:val="2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770EDC">
              <w:rPr>
                <w:rFonts w:ascii="Arial" w:eastAsia="Times New Roman" w:hAnsi="Arial" w:cs="Arial"/>
              </w:rPr>
              <w:t>Carryout Distribution of Electrical Power</w:t>
            </w:r>
          </w:p>
          <w:p w14:paraId="38AF707B" w14:textId="77777777" w:rsidR="00770EDC" w:rsidRPr="00770EDC" w:rsidRDefault="00770EDC" w:rsidP="00770EDC">
            <w:pPr>
              <w:widowControl/>
              <w:numPr>
                <w:ilvl w:val="0"/>
                <w:numId w:val="2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770EDC">
              <w:rPr>
                <w:rFonts w:ascii="Arial" w:eastAsia="Times New Roman" w:hAnsi="Arial" w:cs="Arial"/>
              </w:rPr>
              <w:t>Carryout Protection of Distribution and Transmission System</w:t>
            </w:r>
          </w:p>
          <w:p w14:paraId="3D7AEBB6" w14:textId="77777777" w:rsidR="00770EDC" w:rsidRPr="00770EDC" w:rsidRDefault="00770EDC" w:rsidP="00770EDC">
            <w:pPr>
              <w:widowControl/>
              <w:numPr>
                <w:ilvl w:val="0"/>
                <w:numId w:val="2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770EDC">
              <w:rPr>
                <w:rFonts w:ascii="Arial" w:eastAsia="Times New Roman" w:hAnsi="Arial" w:cs="Arial"/>
              </w:rPr>
              <w:t>Install Turbine</w:t>
            </w:r>
          </w:p>
          <w:p w14:paraId="2FB17478" w14:textId="77777777" w:rsidR="00770EDC" w:rsidRPr="00770EDC" w:rsidRDefault="00770EDC" w:rsidP="00770EDC">
            <w:pPr>
              <w:widowControl/>
              <w:numPr>
                <w:ilvl w:val="0"/>
                <w:numId w:val="2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770EDC">
              <w:rPr>
                <w:rFonts w:ascii="Arial" w:eastAsia="Times New Roman" w:hAnsi="Arial" w:cs="Arial"/>
              </w:rPr>
              <w:t>Install Generator</w:t>
            </w:r>
          </w:p>
          <w:p w14:paraId="45CDE0C8" w14:textId="77777777" w:rsidR="00770EDC" w:rsidRPr="00770EDC" w:rsidRDefault="00770EDC" w:rsidP="00770EDC">
            <w:pPr>
              <w:widowControl/>
              <w:numPr>
                <w:ilvl w:val="0"/>
                <w:numId w:val="2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770EDC">
              <w:rPr>
                <w:rFonts w:ascii="Arial" w:eastAsia="Times New Roman" w:hAnsi="Arial" w:cs="Arial"/>
              </w:rPr>
              <w:t>Control HP plant shutdown for emergency standby electrical systems</w:t>
            </w:r>
          </w:p>
          <w:p w14:paraId="0635338C" w14:textId="77777777" w:rsidR="00770EDC" w:rsidRPr="00770EDC" w:rsidRDefault="00770EDC" w:rsidP="00770EDC">
            <w:pPr>
              <w:widowControl/>
              <w:numPr>
                <w:ilvl w:val="0"/>
                <w:numId w:val="2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770EDC">
              <w:rPr>
                <w:rFonts w:ascii="Arial" w:eastAsia="Times New Roman" w:hAnsi="Arial" w:cs="Arial"/>
              </w:rPr>
              <w:t>Analyze faults in HP plant operation</w:t>
            </w:r>
          </w:p>
          <w:p w14:paraId="42074200" w14:textId="77777777" w:rsidR="00770EDC" w:rsidRPr="00770EDC" w:rsidRDefault="00770EDC" w:rsidP="00770EDC">
            <w:pPr>
              <w:widowControl/>
              <w:numPr>
                <w:ilvl w:val="0"/>
                <w:numId w:val="2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770EDC">
              <w:rPr>
                <w:rFonts w:ascii="Arial" w:eastAsia="Times New Roman" w:hAnsi="Arial" w:cs="Arial"/>
              </w:rPr>
              <w:t>Carry out preventive maintenance procedures as part of MHP operation</w:t>
            </w:r>
          </w:p>
          <w:p w14:paraId="0553E819" w14:textId="39C9337E" w:rsidR="004361D8" w:rsidRPr="00770EDC" w:rsidRDefault="00770EDC" w:rsidP="00770EDC">
            <w:pPr>
              <w:widowControl/>
              <w:numPr>
                <w:ilvl w:val="0"/>
                <w:numId w:val="2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770EDC">
              <w:rPr>
                <w:rFonts w:ascii="Arial" w:eastAsia="Times New Roman" w:hAnsi="Arial" w:cs="Arial"/>
              </w:rPr>
              <w:t>On Job Training</w:t>
            </w:r>
          </w:p>
        </w:tc>
      </w:tr>
      <w:tr w:rsidR="004361D8" w:rsidRPr="00415EB1" w14:paraId="525C8E25" w14:textId="77777777" w:rsidTr="00E15D9E">
        <w:trPr>
          <w:trHeight w:val="390"/>
        </w:trPr>
        <w:tc>
          <w:tcPr>
            <w:tcW w:w="1615" w:type="dxa"/>
            <w:vAlign w:val="center"/>
          </w:tcPr>
          <w:p w14:paraId="1A842DE0" w14:textId="77777777" w:rsidR="004361D8" w:rsidRPr="00415EB1" w:rsidRDefault="004361D8" w:rsidP="00BE64BC">
            <w:pPr>
              <w:rPr>
                <w:rFonts w:ascii="Arial" w:eastAsia="Times New Roman" w:hAnsi="Arial" w:cs="Arial"/>
                <w:b/>
                <w:bCs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>Purpose of Assessment</w:t>
            </w:r>
          </w:p>
        </w:tc>
        <w:tc>
          <w:tcPr>
            <w:tcW w:w="7741" w:type="dxa"/>
            <w:vAlign w:val="center"/>
          </w:tcPr>
          <w:p w14:paraId="5BE0990E" w14:textId="1616DA82" w:rsidR="004361D8" w:rsidRPr="00415EB1" w:rsidRDefault="00CA37E4" w:rsidP="00BE64BC">
            <w:pPr>
              <w:rPr>
                <w:rFonts w:ascii="Arial" w:eastAsia="Times New Roman" w:hAnsi="Arial" w:cs="Arial"/>
                <w:b/>
                <w:bCs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 xml:space="preserve">Formative / Summative </w:t>
            </w:r>
            <w:r w:rsidR="00220237" w:rsidRPr="00415EB1">
              <w:rPr>
                <w:rFonts w:ascii="Arial" w:eastAsia="Times New Roman" w:hAnsi="Arial" w:cs="Arial"/>
                <w:b/>
                <w:bCs/>
              </w:rPr>
              <w:t>/ RPL</w:t>
            </w:r>
          </w:p>
        </w:tc>
      </w:tr>
      <w:tr w:rsidR="004361D8" w:rsidRPr="00415EB1" w14:paraId="1A1588CD" w14:textId="77777777" w:rsidTr="00E15D9E">
        <w:trPr>
          <w:trHeight w:val="1250"/>
        </w:trPr>
        <w:tc>
          <w:tcPr>
            <w:tcW w:w="1615" w:type="dxa"/>
            <w:vAlign w:val="center"/>
          </w:tcPr>
          <w:p w14:paraId="43C5F609" w14:textId="77777777" w:rsidR="004361D8" w:rsidRPr="00415EB1" w:rsidRDefault="004361D8" w:rsidP="00BE64BC">
            <w:pPr>
              <w:rPr>
                <w:rFonts w:ascii="Arial" w:eastAsia="Times New Roman" w:hAnsi="Arial" w:cs="Arial"/>
                <w:b/>
                <w:bCs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1C7C93E2" w14:textId="4CF4592D" w:rsidR="004361D8" w:rsidRPr="00415EB1" w:rsidRDefault="004361D8" w:rsidP="00BE64BC">
            <w:pPr>
              <w:rPr>
                <w:rFonts w:ascii="Arial" w:eastAsia="Times New Roman" w:hAnsi="Arial" w:cs="Arial"/>
              </w:rPr>
            </w:pPr>
            <w:r w:rsidRPr="00415EB1">
              <w:rPr>
                <w:rFonts w:ascii="Arial" w:eastAsia="Times New Roman" w:hAnsi="Arial" w:cs="Arial"/>
              </w:rPr>
              <w:t>Name_______________________________________</w:t>
            </w:r>
            <w:r w:rsidR="00BE64BC" w:rsidRPr="00415EB1">
              <w:rPr>
                <w:rFonts w:ascii="Arial" w:eastAsia="Times New Roman" w:hAnsi="Arial" w:cs="Arial"/>
              </w:rPr>
              <w:t>__</w:t>
            </w:r>
            <w:r w:rsidRPr="00415EB1">
              <w:rPr>
                <w:rFonts w:ascii="Arial" w:eastAsia="Times New Roman" w:hAnsi="Arial" w:cs="Arial"/>
              </w:rPr>
              <w:t>_______________</w:t>
            </w:r>
          </w:p>
          <w:p w14:paraId="72420C0E" w14:textId="77777777" w:rsidR="004361D8" w:rsidRPr="00415EB1" w:rsidRDefault="004361D8" w:rsidP="00BE64BC">
            <w:pPr>
              <w:rPr>
                <w:rFonts w:ascii="Arial" w:eastAsia="Times New Roman" w:hAnsi="Arial" w:cs="Arial"/>
              </w:rPr>
            </w:pPr>
          </w:p>
          <w:p w14:paraId="6AD575CF" w14:textId="6A628E6F" w:rsidR="004361D8" w:rsidRPr="00415EB1" w:rsidRDefault="004361D8" w:rsidP="00BE64BC">
            <w:pPr>
              <w:rPr>
                <w:rFonts w:ascii="Arial" w:eastAsia="Times New Roman" w:hAnsi="Arial" w:cs="Arial"/>
              </w:rPr>
            </w:pPr>
            <w:r w:rsidRPr="00415EB1">
              <w:rPr>
                <w:rFonts w:ascii="Arial" w:eastAsia="Times New Roman" w:hAnsi="Arial" w:cs="Arial"/>
              </w:rPr>
              <w:t>Registration/Roll Number___________________</w:t>
            </w:r>
            <w:r w:rsidR="00BE64BC" w:rsidRPr="00415EB1">
              <w:rPr>
                <w:rFonts w:ascii="Arial" w:eastAsia="Times New Roman" w:hAnsi="Arial" w:cs="Arial"/>
              </w:rPr>
              <w:t xml:space="preserve"> Date </w:t>
            </w:r>
            <w:r w:rsidRPr="00415EB1">
              <w:rPr>
                <w:rFonts w:ascii="Arial" w:eastAsia="Times New Roman" w:hAnsi="Arial" w:cs="Arial"/>
              </w:rPr>
              <w:t>__</w:t>
            </w:r>
            <w:r w:rsidR="00BE64BC" w:rsidRPr="00415EB1">
              <w:rPr>
                <w:rFonts w:ascii="Arial" w:eastAsia="Times New Roman" w:hAnsi="Arial" w:cs="Arial"/>
              </w:rPr>
              <w:t>_</w:t>
            </w:r>
            <w:r w:rsidRPr="00415EB1">
              <w:rPr>
                <w:rFonts w:ascii="Arial" w:eastAsia="Times New Roman" w:hAnsi="Arial" w:cs="Arial"/>
              </w:rPr>
              <w:t>______________</w:t>
            </w:r>
          </w:p>
        </w:tc>
      </w:tr>
    </w:tbl>
    <w:p w14:paraId="5489EAA4" w14:textId="77777777" w:rsidR="004361D8" w:rsidRPr="00415EB1" w:rsidRDefault="004361D8" w:rsidP="00E15D9E">
      <w:pPr>
        <w:pStyle w:val="BodyText"/>
        <w:ind w:left="720"/>
        <w:rPr>
          <w:rFonts w:ascii="Arial" w:hAnsi="Arial" w:cs="Arial"/>
          <w:spacing w:val="-2"/>
        </w:rPr>
      </w:pPr>
    </w:p>
    <w:p w14:paraId="418D60EB" w14:textId="6FA61BB3" w:rsidR="004361D8" w:rsidRPr="00415EB1" w:rsidRDefault="004361D8" w:rsidP="00E15D9E">
      <w:pPr>
        <w:pStyle w:val="BodyText"/>
        <w:rPr>
          <w:rFonts w:ascii="Arial" w:hAnsi="Arial" w:cs="Arial"/>
        </w:rPr>
      </w:pPr>
    </w:p>
    <w:p w14:paraId="7076178D" w14:textId="77777777" w:rsidR="00BE64BC" w:rsidRPr="00415EB1" w:rsidRDefault="00BE64BC" w:rsidP="00BE64BC">
      <w:pPr>
        <w:pStyle w:val="Heading3"/>
        <w:rPr>
          <w:rFonts w:ascii="Arial" w:hAnsi="Arial" w:cs="Arial"/>
        </w:rPr>
      </w:pPr>
    </w:p>
    <w:p w14:paraId="2F962F2E" w14:textId="77777777" w:rsidR="00BE64BC" w:rsidRPr="00415EB1" w:rsidRDefault="00BE64BC" w:rsidP="00BE64BC">
      <w:pPr>
        <w:pStyle w:val="Heading3"/>
        <w:rPr>
          <w:rFonts w:ascii="Arial" w:hAnsi="Arial" w:cs="Arial"/>
        </w:rPr>
      </w:pPr>
    </w:p>
    <w:p w14:paraId="487C373A" w14:textId="77777777" w:rsidR="00BE64BC" w:rsidRPr="00415EB1" w:rsidRDefault="00BE64BC" w:rsidP="00BE64BC">
      <w:pPr>
        <w:pStyle w:val="Heading3"/>
        <w:rPr>
          <w:rFonts w:ascii="Arial" w:hAnsi="Arial" w:cs="Arial"/>
        </w:rPr>
      </w:pPr>
    </w:p>
    <w:p w14:paraId="053648F5" w14:textId="77777777" w:rsidR="00BE64BC" w:rsidRPr="00415EB1" w:rsidRDefault="00BE64BC" w:rsidP="00BE64BC">
      <w:pPr>
        <w:pStyle w:val="Heading3"/>
        <w:rPr>
          <w:rFonts w:ascii="Arial" w:hAnsi="Arial" w:cs="Arial"/>
        </w:rPr>
      </w:pPr>
    </w:p>
    <w:p w14:paraId="23A840D4" w14:textId="77777777" w:rsidR="00BE64BC" w:rsidRPr="00415EB1" w:rsidRDefault="00BE64BC" w:rsidP="00BE64BC">
      <w:pPr>
        <w:pStyle w:val="Heading3"/>
        <w:rPr>
          <w:rFonts w:ascii="Arial" w:hAnsi="Arial" w:cs="Arial"/>
        </w:rPr>
      </w:pPr>
    </w:p>
    <w:p w14:paraId="6E96F260" w14:textId="77777777" w:rsidR="00BE64BC" w:rsidRPr="00415EB1" w:rsidRDefault="00BE64BC" w:rsidP="00BE64BC">
      <w:pPr>
        <w:pStyle w:val="Heading3"/>
        <w:rPr>
          <w:rFonts w:ascii="Arial" w:hAnsi="Arial" w:cs="Arial"/>
        </w:rPr>
      </w:pPr>
    </w:p>
    <w:p w14:paraId="499FAC23" w14:textId="77777777" w:rsidR="00BE64BC" w:rsidRPr="00415EB1" w:rsidRDefault="00BE64BC" w:rsidP="00BE64BC">
      <w:pPr>
        <w:pStyle w:val="Heading3"/>
        <w:rPr>
          <w:rFonts w:ascii="Arial" w:hAnsi="Arial" w:cs="Arial"/>
        </w:rPr>
      </w:pPr>
    </w:p>
    <w:p w14:paraId="20F27B4A" w14:textId="77777777" w:rsidR="00BE64BC" w:rsidRPr="00415EB1" w:rsidRDefault="00BE64BC" w:rsidP="00BE64BC">
      <w:pPr>
        <w:pStyle w:val="Heading3"/>
        <w:rPr>
          <w:rFonts w:ascii="Arial" w:hAnsi="Arial" w:cs="Arial"/>
        </w:rPr>
      </w:pPr>
    </w:p>
    <w:p w14:paraId="08270E5B" w14:textId="77777777" w:rsidR="00BE64BC" w:rsidRPr="00415EB1" w:rsidRDefault="00BE64BC" w:rsidP="00BE64BC">
      <w:pPr>
        <w:pStyle w:val="Heading3"/>
        <w:rPr>
          <w:rFonts w:ascii="Arial" w:hAnsi="Arial" w:cs="Arial"/>
          <w:bCs w:val="0"/>
        </w:rPr>
      </w:pPr>
    </w:p>
    <w:p w14:paraId="2FD86642" w14:textId="77777777" w:rsidR="00866EEF" w:rsidRPr="00415EB1" w:rsidRDefault="00BE64BC" w:rsidP="003D0AAD">
      <w:pPr>
        <w:pStyle w:val="BodyText"/>
        <w:ind w:left="720"/>
        <w:rPr>
          <w:rFonts w:ascii="Arial" w:hAnsi="Arial" w:cs="Arial"/>
          <w:b/>
          <w:bCs/>
        </w:rPr>
      </w:pPr>
      <w:r w:rsidRPr="00415EB1">
        <w:rPr>
          <w:rFonts w:ascii="Arial" w:hAnsi="Arial" w:cs="Arial"/>
          <w:b/>
        </w:rPr>
        <w:t>Section A1:</w:t>
      </w:r>
      <w:r w:rsidRPr="00415EB1">
        <w:rPr>
          <w:rFonts w:ascii="Arial" w:hAnsi="Arial" w:cs="Arial"/>
          <w:b/>
          <w:spacing w:val="-1"/>
        </w:rPr>
        <w:t xml:space="preserve"> </w:t>
      </w:r>
      <w:r w:rsidRPr="00415EB1">
        <w:rPr>
          <w:rFonts w:ascii="Arial" w:hAnsi="Arial" w:cs="Arial"/>
          <w:b/>
          <w:bCs/>
        </w:rPr>
        <w:t>Guidance for Candidate(s)</w:t>
      </w:r>
    </w:p>
    <w:p w14:paraId="7C6F59DF" w14:textId="1CBCD739" w:rsidR="00BE64BC" w:rsidRPr="00415EB1" w:rsidRDefault="00866EEF" w:rsidP="00E15D9E">
      <w:pPr>
        <w:pStyle w:val="BodyText"/>
        <w:ind w:left="720"/>
        <w:rPr>
          <w:rFonts w:ascii="Arial" w:hAnsi="Arial" w:cs="Arial"/>
          <w:b/>
          <w:bCs/>
        </w:rPr>
      </w:pPr>
      <w:r w:rsidRPr="00415EB1">
        <w:rPr>
          <w:rFonts w:ascii="Arial" w:hAnsi="Arial" w:cs="Arial"/>
          <w:i/>
          <w:iCs/>
        </w:rPr>
        <w:t>To be used on need-basis (prior to the assessments</w:t>
      </w:r>
      <w:r w:rsidRPr="00415EB1">
        <w:rPr>
          <w:rFonts w:ascii="Arial" w:hAnsi="Arial" w:cs="Arial"/>
          <w:b/>
          <w:bCs/>
        </w:rPr>
        <w:t>)</w:t>
      </w:r>
      <w:r w:rsidR="00BE64BC" w:rsidRPr="00415EB1">
        <w:rPr>
          <w:rFonts w:ascii="Arial" w:hAnsi="Arial" w:cs="Arial"/>
          <w:b/>
          <w:bCs/>
        </w:rPr>
        <w:t xml:space="preserve"> </w:t>
      </w:r>
    </w:p>
    <w:tbl>
      <w:tblPr>
        <w:tblpPr w:leftFromText="180" w:rightFromText="180" w:vertAnchor="text" w:horzAnchor="margin" w:tblpXSpec="center" w:tblpY="147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BE64BC" w:rsidRPr="00415EB1" w14:paraId="21561F55" w14:textId="77777777" w:rsidTr="00E15D9E">
        <w:trPr>
          <w:trHeight w:val="1500"/>
        </w:trPr>
        <w:tc>
          <w:tcPr>
            <w:tcW w:w="1615" w:type="dxa"/>
            <w:vAlign w:val="center"/>
          </w:tcPr>
          <w:p w14:paraId="2EE5385E" w14:textId="77777777" w:rsidR="00BE64BC" w:rsidRPr="00415EB1" w:rsidRDefault="00BE64BC" w:rsidP="007A1887">
            <w:pPr>
              <w:rPr>
                <w:rFonts w:ascii="Arial" w:eastAsia="Times New Roman" w:hAnsi="Arial" w:cs="Arial"/>
                <w:b/>
                <w:bCs/>
              </w:rPr>
            </w:pPr>
            <w:bookmarkStart w:id="0" w:name="_Hlk203123880"/>
            <w:r w:rsidRPr="00415EB1">
              <w:rPr>
                <w:rFonts w:ascii="Arial" w:eastAsia="Times New Roman" w:hAnsi="Arial" w:cs="Arial"/>
                <w:b/>
                <w:bCs/>
              </w:rPr>
              <w:t>General Guidance</w:t>
            </w:r>
          </w:p>
          <w:p w14:paraId="2AB04C09" w14:textId="77777777" w:rsidR="00BE64BC" w:rsidRPr="00415EB1" w:rsidRDefault="00BE64BC" w:rsidP="007A1887">
            <w:pPr>
              <w:rPr>
                <w:rFonts w:ascii="Arial" w:eastAsia="Times New Roman" w:hAnsi="Arial" w:cs="Arial"/>
                <w:b/>
                <w:bCs/>
              </w:rPr>
            </w:pPr>
          </w:p>
        </w:tc>
        <w:tc>
          <w:tcPr>
            <w:tcW w:w="7741" w:type="dxa"/>
            <w:vAlign w:val="center"/>
          </w:tcPr>
          <w:p w14:paraId="4861BF99" w14:textId="7C8C2579" w:rsidR="00BE64BC" w:rsidRPr="00415EB1" w:rsidRDefault="00BE64BC" w:rsidP="007A1887">
            <w:pPr>
              <w:rPr>
                <w:rFonts w:ascii="Arial" w:eastAsia="Times New Roman" w:hAnsi="Arial" w:cs="Arial"/>
                <w:bCs/>
              </w:rPr>
            </w:pPr>
            <w:r w:rsidRPr="00415EB1">
              <w:rPr>
                <w:rFonts w:ascii="Arial" w:eastAsia="Times New Roman" w:hAnsi="Arial" w:cs="Arial"/>
                <w:bCs/>
              </w:rPr>
              <w:t xml:space="preserve">To meet this assessment, </w:t>
            </w:r>
            <w:r w:rsidR="00866EEF" w:rsidRPr="00415EB1">
              <w:rPr>
                <w:rFonts w:ascii="Arial" w:eastAsia="Times New Roman" w:hAnsi="Arial" w:cs="Arial"/>
                <w:bCs/>
              </w:rPr>
              <w:t>the candidate(s) is/</w:t>
            </w:r>
            <w:r w:rsidRPr="00415EB1">
              <w:rPr>
                <w:rFonts w:ascii="Arial" w:eastAsia="Times New Roman" w:hAnsi="Arial" w:cs="Arial"/>
                <w:bCs/>
              </w:rPr>
              <w:t xml:space="preserve">are required to complete the </w:t>
            </w:r>
            <w:r w:rsidR="00866EEF" w:rsidRPr="00415EB1">
              <w:rPr>
                <w:rFonts w:ascii="Arial" w:eastAsia="Times New Roman" w:hAnsi="Arial" w:cs="Arial"/>
                <w:bCs/>
              </w:rPr>
              <w:t>following</w:t>
            </w:r>
          </w:p>
          <w:p w14:paraId="6900319D" w14:textId="77777777" w:rsidR="00BE64BC" w:rsidRPr="00415EB1" w:rsidRDefault="00BE64BC" w:rsidP="007A1887">
            <w:pPr>
              <w:pStyle w:val="ListParagraph"/>
              <w:tabs>
                <w:tab w:val="left" w:pos="521"/>
              </w:tabs>
              <w:ind w:left="0"/>
              <w:jc w:val="both"/>
              <w:rPr>
                <w:rFonts w:ascii="Arial" w:hAnsi="Arial" w:cs="Arial"/>
              </w:rPr>
            </w:pPr>
          </w:p>
          <w:p w14:paraId="47F4832D" w14:textId="6EAAA722" w:rsidR="00BE64BC" w:rsidRPr="00770EDC" w:rsidRDefault="00BE64BC" w:rsidP="00B51B9E">
            <w:pPr>
              <w:pStyle w:val="NoSpacing"/>
              <w:jc w:val="both"/>
              <w:rPr>
                <w:rFonts w:ascii="Arial" w:hAnsi="Arial" w:cs="Arial"/>
              </w:rPr>
            </w:pPr>
            <w:r w:rsidRPr="00770EDC">
              <w:rPr>
                <w:rFonts w:ascii="Arial" w:hAnsi="Arial" w:cs="Arial"/>
                <w:b/>
                <w:bCs/>
              </w:rPr>
              <w:t>Assessment Task 1</w:t>
            </w:r>
            <w:r w:rsidRPr="00770EDC">
              <w:rPr>
                <w:rFonts w:ascii="Arial" w:hAnsi="Arial" w:cs="Arial"/>
              </w:rPr>
              <w:t xml:space="preserve">: </w:t>
            </w:r>
            <w:r w:rsidR="00B51B9E" w:rsidRPr="00B51B9E">
              <w:rPr>
                <w:rFonts w:ascii="Arial" w:hAnsi="Arial" w:cs="Arial"/>
              </w:rPr>
              <w:t>You are required to operate a water pump in the workshop to measure flow rate and fluid pressure</w:t>
            </w:r>
          </w:p>
          <w:p w14:paraId="0A59284D" w14:textId="77777777" w:rsidR="00BE64BC" w:rsidRPr="00415EB1" w:rsidRDefault="00BE64BC" w:rsidP="007A1887">
            <w:pPr>
              <w:pStyle w:val="ListParagraph"/>
              <w:tabs>
                <w:tab w:val="left" w:pos="521"/>
              </w:tabs>
              <w:ind w:left="1"/>
              <w:jc w:val="both"/>
              <w:rPr>
                <w:rFonts w:ascii="Arial" w:hAnsi="Arial" w:cs="Arial"/>
              </w:rPr>
            </w:pPr>
          </w:p>
          <w:p w14:paraId="05D6ED31" w14:textId="77777777" w:rsidR="00BE64BC" w:rsidRPr="00415EB1" w:rsidRDefault="00BE64BC" w:rsidP="00770EDC">
            <w:pPr>
              <w:pStyle w:val="ListParagraph"/>
              <w:tabs>
                <w:tab w:val="left" w:pos="521"/>
              </w:tabs>
              <w:ind w:left="397"/>
              <w:jc w:val="both"/>
              <w:rPr>
                <w:rFonts w:ascii="Arial" w:eastAsia="Times New Roman" w:hAnsi="Arial" w:cs="Arial"/>
                <w:b/>
                <w:bCs/>
              </w:rPr>
            </w:pPr>
          </w:p>
        </w:tc>
      </w:tr>
      <w:tr w:rsidR="00BE64BC" w:rsidRPr="00415EB1" w14:paraId="2A0BBBAE" w14:textId="77777777" w:rsidTr="00E15D9E">
        <w:trPr>
          <w:trHeight w:val="602"/>
        </w:trPr>
        <w:tc>
          <w:tcPr>
            <w:tcW w:w="1615" w:type="dxa"/>
            <w:vAlign w:val="center"/>
          </w:tcPr>
          <w:p w14:paraId="7FFCD1FF" w14:textId="77777777" w:rsidR="00BE64BC" w:rsidRPr="00415EB1" w:rsidRDefault="00BE64BC" w:rsidP="007A1887">
            <w:pPr>
              <w:rPr>
                <w:rFonts w:ascii="Arial" w:eastAsia="Times New Roman" w:hAnsi="Arial" w:cs="Arial"/>
                <w:b/>
                <w:bCs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 xml:space="preserve">Time: </w:t>
            </w:r>
          </w:p>
        </w:tc>
        <w:tc>
          <w:tcPr>
            <w:tcW w:w="7741" w:type="dxa"/>
            <w:vAlign w:val="center"/>
          </w:tcPr>
          <w:p w14:paraId="211126D7" w14:textId="77777777" w:rsidR="00BE64BC" w:rsidRPr="00415EB1" w:rsidRDefault="00BE64BC" w:rsidP="007A1887">
            <w:pPr>
              <w:rPr>
                <w:rFonts w:ascii="Arial" w:eastAsia="Times New Roman" w:hAnsi="Arial" w:cs="Arial"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>00 Hrs.</w:t>
            </w:r>
          </w:p>
        </w:tc>
      </w:tr>
      <w:tr w:rsidR="00BE64BC" w:rsidRPr="00415EB1" w14:paraId="7BBD9641" w14:textId="77777777" w:rsidTr="00E15D9E">
        <w:trPr>
          <w:trHeight w:val="3789"/>
        </w:trPr>
        <w:tc>
          <w:tcPr>
            <w:tcW w:w="1615" w:type="dxa"/>
            <w:vAlign w:val="center"/>
          </w:tcPr>
          <w:p w14:paraId="1F2BD72F" w14:textId="77777777" w:rsidR="00BE64BC" w:rsidRPr="00415EB1" w:rsidRDefault="00BE64BC" w:rsidP="007A1887">
            <w:pPr>
              <w:rPr>
                <w:rFonts w:ascii="Arial" w:eastAsia="Times New Roman" w:hAnsi="Arial" w:cs="Arial"/>
                <w:b/>
                <w:bCs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>Minimum Evidence Required</w:t>
            </w:r>
          </w:p>
        </w:tc>
        <w:tc>
          <w:tcPr>
            <w:tcW w:w="7741" w:type="dxa"/>
            <w:vAlign w:val="center"/>
          </w:tcPr>
          <w:p w14:paraId="6FEAD8CC" w14:textId="5CC63BB8" w:rsidR="00BE64BC" w:rsidRPr="00415EB1" w:rsidRDefault="00BE64BC" w:rsidP="007A1887">
            <w:pPr>
              <w:rPr>
                <w:rFonts w:ascii="Arial" w:eastAsia="Times New Roman" w:hAnsi="Arial" w:cs="Arial"/>
              </w:rPr>
            </w:pPr>
            <w:r w:rsidRPr="00415EB1">
              <w:rPr>
                <w:rFonts w:ascii="Arial" w:eastAsia="Times New Roman" w:hAnsi="Arial" w:cs="Arial"/>
              </w:rPr>
              <w:t xml:space="preserve">During a practical assessment, under observation by an assessor, </w:t>
            </w:r>
            <w:r w:rsidR="00866EEF" w:rsidRPr="00415EB1">
              <w:rPr>
                <w:rFonts w:ascii="Arial" w:eastAsia="Times New Roman" w:hAnsi="Arial" w:cs="Arial"/>
              </w:rPr>
              <w:t xml:space="preserve">the candidate(s) is/are </w:t>
            </w:r>
            <w:r w:rsidRPr="00415EB1">
              <w:rPr>
                <w:rFonts w:ascii="Arial" w:eastAsia="Times New Roman" w:hAnsi="Arial" w:cs="Arial"/>
              </w:rPr>
              <w:t xml:space="preserve">required to: </w:t>
            </w:r>
          </w:p>
          <w:p w14:paraId="6A9824D2" w14:textId="77777777" w:rsidR="00BE64BC" w:rsidRPr="00415EB1" w:rsidRDefault="00BE64BC" w:rsidP="007A1887">
            <w:pPr>
              <w:rPr>
                <w:rFonts w:ascii="Arial" w:eastAsia="Times New Roman" w:hAnsi="Arial" w:cs="Arial"/>
              </w:rPr>
            </w:pPr>
          </w:p>
          <w:p w14:paraId="66F588EB" w14:textId="1BF30A27" w:rsidR="00770EDC" w:rsidRPr="00770EDC" w:rsidRDefault="00BE64BC" w:rsidP="00770EDC">
            <w:pPr>
              <w:pStyle w:val="NoSpacing"/>
              <w:jc w:val="both"/>
              <w:rPr>
                <w:rFonts w:ascii="Arial" w:hAnsi="Arial" w:cs="Arial"/>
              </w:rPr>
            </w:pPr>
            <w:r w:rsidRPr="00415EB1">
              <w:rPr>
                <w:rFonts w:ascii="Arial" w:eastAsia="Times New Roman" w:hAnsi="Arial" w:cs="Arial"/>
                <w:b/>
              </w:rPr>
              <w:t>Assessment Task 1:</w:t>
            </w:r>
            <w:r w:rsidR="00B51B9E">
              <w:rPr>
                <w:rFonts w:ascii="Arial" w:eastAsia="Times New Roman" w:hAnsi="Arial" w:cs="Arial"/>
                <w:b/>
              </w:rPr>
              <w:t xml:space="preserve"> </w:t>
            </w:r>
            <w:r w:rsidR="00B51B9E" w:rsidRPr="00B51B9E">
              <w:rPr>
                <w:rFonts w:ascii="Arial" w:hAnsi="Arial" w:cs="Arial"/>
              </w:rPr>
              <w:t>You are required to operate a water pump in the workshop to measure flow rate and fluid pressure</w:t>
            </w:r>
          </w:p>
          <w:p w14:paraId="1F8C0931" w14:textId="74927CE1" w:rsidR="00BE64BC" w:rsidRPr="00415EB1" w:rsidRDefault="00BE64BC" w:rsidP="007A1887">
            <w:pPr>
              <w:rPr>
                <w:rFonts w:ascii="Arial" w:eastAsia="Times New Roman" w:hAnsi="Arial" w:cs="Arial"/>
                <w:b/>
              </w:rPr>
            </w:pPr>
          </w:p>
          <w:p w14:paraId="3AA3E5FF" w14:textId="77777777" w:rsidR="00B51B9E" w:rsidRPr="00B51B9E" w:rsidRDefault="00B51B9E" w:rsidP="00B51B9E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  <w:bCs/>
              </w:rPr>
            </w:pPr>
            <w:r w:rsidRPr="00B51B9E">
              <w:rPr>
                <w:rFonts w:ascii="Arial" w:eastAsia="Times New Roman" w:hAnsi="Arial" w:cs="Arial"/>
                <w:bCs/>
              </w:rPr>
              <w:t>Identify the pump and its parts.</w:t>
            </w:r>
          </w:p>
          <w:p w14:paraId="3CBB48E5" w14:textId="77777777" w:rsidR="00B51B9E" w:rsidRPr="00B51B9E" w:rsidRDefault="00B51B9E" w:rsidP="00B51B9E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  <w:bCs/>
              </w:rPr>
            </w:pPr>
            <w:r w:rsidRPr="00B51B9E">
              <w:rPr>
                <w:rFonts w:ascii="Arial" w:eastAsia="Times New Roman" w:hAnsi="Arial" w:cs="Arial"/>
                <w:bCs/>
              </w:rPr>
              <w:t>Measure different properties of fluids (e.g. density or viscosity).</w:t>
            </w:r>
          </w:p>
          <w:p w14:paraId="77E84A30" w14:textId="77777777" w:rsidR="00B51B9E" w:rsidRPr="00B51B9E" w:rsidRDefault="00B51B9E" w:rsidP="00B51B9E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  <w:bCs/>
              </w:rPr>
            </w:pPr>
            <w:r w:rsidRPr="00B51B9E">
              <w:rPr>
                <w:rFonts w:ascii="Arial" w:eastAsia="Times New Roman" w:hAnsi="Arial" w:cs="Arial"/>
                <w:bCs/>
              </w:rPr>
              <w:t>Start the water pump safely.</w:t>
            </w:r>
          </w:p>
          <w:p w14:paraId="2572FAD7" w14:textId="77777777" w:rsidR="00B51B9E" w:rsidRPr="00B51B9E" w:rsidRDefault="00B51B9E" w:rsidP="00B51B9E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  <w:bCs/>
              </w:rPr>
            </w:pPr>
            <w:r w:rsidRPr="00B51B9E">
              <w:rPr>
                <w:rFonts w:ascii="Arial" w:eastAsia="Times New Roman" w:hAnsi="Arial" w:cs="Arial"/>
                <w:bCs/>
              </w:rPr>
              <w:t>Measure the flow rate using a measuring cylinder or flow meter.</w:t>
            </w:r>
          </w:p>
          <w:p w14:paraId="470DD70F" w14:textId="77777777" w:rsidR="00B51B9E" w:rsidRPr="00B51B9E" w:rsidRDefault="00B51B9E" w:rsidP="00B51B9E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  <w:bCs/>
              </w:rPr>
            </w:pPr>
            <w:r w:rsidRPr="00B51B9E">
              <w:rPr>
                <w:rFonts w:ascii="Arial" w:eastAsia="Times New Roman" w:hAnsi="Arial" w:cs="Arial"/>
                <w:bCs/>
              </w:rPr>
              <w:t>Measure fluid pressure at pump outlet using a pressure gauge.</w:t>
            </w:r>
          </w:p>
          <w:p w14:paraId="790022D4" w14:textId="77777777" w:rsidR="00B51B9E" w:rsidRPr="00B51B9E" w:rsidRDefault="00B51B9E" w:rsidP="00B51B9E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  <w:bCs/>
              </w:rPr>
            </w:pPr>
            <w:r w:rsidRPr="00B51B9E">
              <w:rPr>
                <w:rFonts w:ascii="Arial" w:eastAsia="Times New Roman" w:hAnsi="Arial" w:cs="Arial"/>
                <w:bCs/>
              </w:rPr>
              <w:t>Calculate pump efficiency using formula (given by instructor in class).</w:t>
            </w:r>
          </w:p>
          <w:p w14:paraId="15450AB1" w14:textId="77777777" w:rsidR="00B51B9E" w:rsidRPr="00B51B9E" w:rsidRDefault="00B51B9E" w:rsidP="00B51B9E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  <w:bCs/>
              </w:rPr>
            </w:pPr>
            <w:r w:rsidRPr="00B51B9E">
              <w:rPr>
                <w:rFonts w:ascii="Arial" w:eastAsia="Times New Roman" w:hAnsi="Arial" w:cs="Arial"/>
                <w:bCs/>
              </w:rPr>
              <w:t>Record all readings clearly.</w:t>
            </w:r>
          </w:p>
          <w:p w14:paraId="14B7DC87" w14:textId="77777777" w:rsidR="00B51B9E" w:rsidRPr="00B51B9E" w:rsidRDefault="00B51B9E" w:rsidP="00B51B9E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  <w:bCs/>
              </w:rPr>
            </w:pPr>
            <w:r w:rsidRPr="00B51B9E">
              <w:rPr>
                <w:rFonts w:ascii="Arial" w:eastAsia="Times New Roman" w:hAnsi="Arial" w:cs="Arial"/>
                <w:bCs/>
              </w:rPr>
              <w:t>Switch off the pump safely and clean the area.</w:t>
            </w:r>
          </w:p>
          <w:p w14:paraId="6C93F1AB" w14:textId="4A8716BA" w:rsidR="00B51B9E" w:rsidRPr="00B51B9E" w:rsidRDefault="00B51B9E" w:rsidP="00B51B9E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  <w:bCs/>
              </w:rPr>
            </w:pPr>
            <w:r w:rsidRPr="00B51B9E">
              <w:rPr>
                <w:rFonts w:ascii="Arial" w:eastAsia="Times New Roman" w:hAnsi="Arial" w:cs="Arial"/>
                <w:bCs/>
              </w:rPr>
              <w:t xml:space="preserve">Follow Health and </w:t>
            </w:r>
            <w:r w:rsidRPr="00B51B9E">
              <w:rPr>
                <w:rFonts w:ascii="Arial" w:eastAsia="Times New Roman" w:hAnsi="Arial" w:cs="Arial"/>
                <w:bCs/>
              </w:rPr>
              <w:t>Safety</w:t>
            </w:r>
            <w:r w:rsidRPr="00B51B9E">
              <w:rPr>
                <w:rFonts w:ascii="Arial" w:eastAsia="Times New Roman" w:hAnsi="Arial" w:cs="Arial"/>
                <w:bCs/>
              </w:rPr>
              <w:t xml:space="preserve"> measure as required</w:t>
            </w:r>
          </w:p>
          <w:p w14:paraId="46350996" w14:textId="1916DAFE" w:rsidR="00FC2A66" w:rsidRPr="00415EB1" w:rsidRDefault="00FC2A66" w:rsidP="00B51B9E">
            <w:pPr>
              <w:rPr>
                <w:rFonts w:ascii="Arial" w:eastAsia="Times New Roman" w:hAnsi="Arial" w:cs="Arial"/>
                <w:bCs/>
              </w:rPr>
            </w:pPr>
          </w:p>
        </w:tc>
      </w:tr>
      <w:bookmarkEnd w:id="0"/>
    </w:tbl>
    <w:p w14:paraId="7AD4E446" w14:textId="77777777" w:rsidR="00BE64BC" w:rsidRPr="00415EB1" w:rsidRDefault="00BE64BC" w:rsidP="00BE64BC">
      <w:pPr>
        <w:pStyle w:val="Heading3"/>
        <w:rPr>
          <w:rFonts w:ascii="Arial" w:hAnsi="Arial" w:cs="Arial"/>
          <w:sz w:val="24"/>
          <w:szCs w:val="24"/>
        </w:rPr>
      </w:pPr>
    </w:p>
    <w:p w14:paraId="2DD55173" w14:textId="77777777" w:rsidR="00BE64BC" w:rsidRPr="00415EB1" w:rsidRDefault="00BE64BC" w:rsidP="00E15D9E">
      <w:pPr>
        <w:pStyle w:val="Heading3"/>
        <w:rPr>
          <w:rFonts w:ascii="Arial" w:hAnsi="Arial" w:cs="Arial"/>
          <w:sz w:val="24"/>
          <w:szCs w:val="24"/>
        </w:rPr>
      </w:pPr>
    </w:p>
    <w:p w14:paraId="65CE753E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3A0BAF46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2716ADDE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5CB7722F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608EB1AA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6B79D96A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47D4BB4A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189E4F65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3A8A9431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2215AECA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71887A6B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2E658E16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2A2CC4D4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7AC8C5BE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3CCB8945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3721CD75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41954120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7123BDB0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647BE7C4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4146D7DA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167C48AF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485EF494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3DFDF82E" w14:textId="77777777" w:rsidR="003D0AAD" w:rsidRPr="00415EB1" w:rsidRDefault="003D0AAD" w:rsidP="003D0AAD">
      <w:pPr>
        <w:pStyle w:val="Heading3"/>
        <w:rPr>
          <w:rFonts w:ascii="Arial" w:hAnsi="Arial" w:cs="Arial"/>
        </w:rPr>
      </w:pPr>
    </w:p>
    <w:p w14:paraId="609C07D6" w14:textId="77777777" w:rsidR="003D0AAD" w:rsidRPr="00415EB1" w:rsidRDefault="003D0AAD" w:rsidP="003D0AAD">
      <w:pPr>
        <w:pStyle w:val="Heading3"/>
        <w:rPr>
          <w:rFonts w:ascii="Arial" w:hAnsi="Arial" w:cs="Arial"/>
        </w:rPr>
      </w:pPr>
    </w:p>
    <w:p w14:paraId="25A7AA5D" w14:textId="77777777" w:rsidR="003D0AAD" w:rsidRPr="00415EB1" w:rsidRDefault="003D0AAD" w:rsidP="003D0AAD">
      <w:pPr>
        <w:pStyle w:val="Heading3"/>
        <w:rPr>
          <w:rFonts w:ascii="Arial" w:hAnsi="Arial" w:cs="Arial"/>
        </w:rPr>
      </w:pPr>
    </w:p>
    <w:p w14:paraId="1301E015" w14:textId="77777777" w:rsidR="003D0AAD" w:rsidRPr="00415EB1" w:rsidRDefault="003D0AAD" w:rsidP="003D0AAD">
      <w:pPr>
        <w:pStyle w:val="Heading3"/>
        <w:rPr>
          <w:rFonts w:ascii="Arial" w:hAnsi="Arial" w:cs="Arial"/>
        </w:rPr>
      </w:pPr>
    </w:p>
    <w:p w14:paraId="7DA06830" w14:textId="77777777" w:rsidR="003D0AAD" w:rsidRDefault="003D0AAD" w:rsidP="003D0AAD">
      <w:pPr>
        <w:pStyle w:val="Heading3"/>
        <w:rPr>
          <w:rFonts w:ascii="Arial" w:hAnsi="Arial" w:cs="Arial"/>
        </w:rPr>
      </w:pPr>
    </w:p>
    <w:p w14:paraId="493AE1F0" w14:textId="77777777" w:rsidR="002038F9" w:rsidRDefault="002038F9" w:rsidP="003D0AAD">
      <w:pPr>
        <w:pStyle w:val="Heading3"/>
        <w:rPr>
          <w:rFonts w:ascii="Arial" w:hAnsi="Arial" w:cs="Arial"/>
        </w:rPr>
      </w:pPr>
    </w:p>
    <w:p w14:paraId="128064B3" w14:textId="77777777" w:rsidR="002038F9" w:rsidRDefault="002038F9" w:rsidP="003D0AAD">
      <w:pPr>
        <w:pStyle w:val="Heading3"/>
        <w:rPr>
          <w:rFonts w:ascii="Arial" w:hAnsi="Arial" w:cs="Arial"/>
        </w:rPr>
      </w:pPr>
    </w:p>
    <w:p w14:paraId="4397D1CF" w14:textId="77777777" w:rsidR="002038F9" w:rsidRPr="00415EB1" w:rsidRDefault="002038F9" w:rsidP="003D0AAD">
      <w:pPr>
        <w:pStyle w:val="Heading3"/>
        <w:rPr>
          <w:rFonts w:ascii="Arial" w:hAnsi="Arial" w:cs="Arial"/>
        </w:rPr>
      </w:pPr>
    </w:p>
    <w:p w14:paraId="4A06DC46" w14:textId="77777777" w:rsidR="00866EEF" w:rsidRPr="00415EB1" w:rsidRDefault="003D0AAD" w:rsidP="003D0AAD">
      <w:pPr>
        <w:pStyle w:val="BodyText"/>
        <w:ind w:left="720"/>
        <w:rPr>
          <w:rFonts w:ascii="Arial" w:hAnsi="Arial" w:cs="Arial"/>
          <w:b/>
        </w:rPr>
      </w:pPr>
      <w:r w:rsidRPr="00415EB1">
        <w:rPr>
          <w:rFonts w:ascii="Arial" w:hAnsi="Arial" w:cs="Arial"/>
          <w:b/>
        </w:rPr>
        <w:t xml:space="preserve">Section A2: Self-Assessment Checklist </w:t>
      </w:r>
    </w:p>
    <w:p w14:paraId="73AF94E0" w14:textId="7910F8A7" w:rsidR="003D0AAD" w:rsidRPr="00415EB1" w:rsidRDefault="00866EEF" w:rsidP="003D0AAD">
      <w:pPr>
        <w:pStyle w:val="BodyText"/>
        <w:ind w:left="720"/>
        <w:rPr>
          <w:rFonts w:ascii="Arial" w:hAnsi="Arial" w:cs="Arial"/>
          <w:b/>
        </w:rPr>
      </w:pPr>
      <w:r w:rsidRPr="00415EB1">
        <w:rPr>
          <w:rFonts w:ascii="Arial" w:hAnsi="Arial" w:cs="Arial"/>
          <w:i/>
          <w:iCs/>
        </w:rPr>
        <w:t>This section is optional for regular assessments and mandatory for RPL assessments</w:t>
      </w:r>
    </w:p>
    <w:p w14:paraId="37DB32A2" w14:textId="77777777" w:rsidR="003D0AAD" w:rsidRPr="00415EB1" w:rsidRDefault="003D0AAD" w:rsidP="00E15D9E">
      <w:pPr>
        <w:pStyle w:val="BodyText"/>
        <w:ind w:left="720"/>
        <w:rPr>
          <w:rFonts w:ascii="Arial" w:hAnsi="Arial" w:cs="Arial"/>
          <w:b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4"/>
        <w:gridCol w:w="7262"/>
      </w:tblGrid>
      <w:tr w:rsidR="003D0AAD" w:rsidRPr="00415EB1" w14:paraId="316513F6" w14:textId="77777777" w:rsidTr="00E15D9E">
        <w:trPr>
          <w:trHeight w:val="917"/>
          <w:jc w:val="center"/>
        </w:trPr>
        <w:tc>
          <w:tcPr>
            <w:tcW w:w="2094" w:type="dxa"/>
            <w:vAlign w:val="center"/>
          </w:tcPr>
          <w:p w14:paraId="31EF4325" w14:textId="77777777" w:rsidR="003D0AAD" w:rsidRPr="00415EB1" w:rsidRDefault="003D0AAD" w:rsidP="007A1887">
            <w:pPr>
              <w:rPr>
                <w:rFonts w:ascii="Arial" w:eastAsia="Times New Roman" w:hAnsi="Arial" w:cs="Arial"/>
                <w:b/>
              </w:rPr>
            </w:pPr>
            <w:r w:rsidRPr="00415EB1">
              <w:rPr>
                <w:rFonts w:ascii="Arial" w:eastAsia="Times New Roman" w:hAnsi="Arial" w:cs="Arial"/>
                <w:b/>
              </w:rPr>
              <w:t xml:space="preserve">Assessment </w:t>
            </w:r>
          </w:p>
          <w:p w14:paraId="42EFC054" w14:textId="77777777" w:rsidR="003D0AAD" w:rsidRPr="00415EB1" w:rsidRDefault="003D0AAD" w:rsidP="007A1887">
            <w:pPr>
              <w:rPr>
                <w:rFonts w:ascii="Arial" w:eastAsia="Times New Roman" w:hAnsi="Arial" w:cs="Arial"/>
                <w:b/>
              </w:rPr>
            </w:pPr>
            <w:r w:rsidRPr="00415EB1">
              <w:rPr>
                <w:rFonts w:ascii="Arial" w:eastAsia="Times New Roman" w:hAnsi="Arial" w:cs="Arial"/>
                <w:b/>
              </w:rPr>
              <w:t>Task 1</w:t>
            </w:r>
          </w:p>
        </w:tc>
        <w:tc>
          <w:tcPr>
            <w:tcW w:w="7262" w:type="dxa"/>
            <w:vAlign w:val="center"/>
          </w:tcPr>
          <w:p w14:paraId="3F7DA0C1" w14:textId="0ADDC068" w:rsidR="00770EDC" w:rsidRPr="00770EDC" w:rsidRDefault="003D0AAD" w:rsidP="00770EDC">
            <w:pPr>
              <w:pStyle w:val="NoSpacing"/>
              <w:jc w:val="both"/>
              <w:rPr>
                <w:rFonts w:ascii="Arial" w:hAnsi="Arial" w:cs="Arial"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 xml:space="preserve">Activity: </w:t>
            </w:r>
            <w:r w:rsidR="00B51B9E" w:rsidRPr="00B51B9E">
              <w:rPr>
                <w:rFonts w:ascii="Arial" w:hAnsi="Arial" w:cs="Arial"/>
              </w:rPr>
              <w:t>You are required to operate a water pump in the workshop to measure flow rate and fluid pressure</w:t>
            </w:r>
          </w:p>
          <w:p w14:paraId="02B220D9" w14:textId="518CF29D" w:rsidR="003D0AAD" w:rsidRPr="00415EB1" w:rsidRDefault="003D0AAD" w:rsidP="00E15D9E">
            <w:pPr>
              <w:pStyle w:val="ListParagraph"/>
              <w:ind w:left="342"/>
              <w:rPr>
                <w:rFonts w:ascii="Arial" w:eastAsia="Times New Roman" w:hAnsi="Arial" w:cs="Arial"/>
                <w:b/>
                <w:bCs/>
              </w:rPr>
            </w:pPr>
          </w:p>
          <w:p w14:paraId="06A2DF81" w14:textId="77777777" w:rsidR="003D0AAD" w:rsidRPr="00415EB1" w:rsidRDefault="003D0AAD" w:rsidP="007A1887">
            <w:pPr>
              <w:pStyle w:val="ListParagraph"/>
              <w:tabs>
                <w:tab w:val="left" w:pos="521"/>
              </w:tabs>
              <w:ind w:left="0"/>
              <w:jc w:val="both"/>
              <w:rPr>
                <w:rFonts w:ascii="Arial" w:hAnsi="Arial" w:cs="Arial"/>
              </w:rPr>
            </w:pPr>
          </w:p>
        </w:tc>
      </w:tr>
    </w:tbl>
    <w:p w14:paraId="0DBB8267" w14:textId="453CEDFE" w:rsidR="003D0AAD" w:rsidRPr="00415EB1" w:rsidRDefault="003D0AAD" w:rsidP="00E15D9E">
      <w:pPr>
        <w:ind w:firstLine="720"/>
        <w:rPr>
          <w:rFonts w:ascii="Arial" w:hAnsi="Arial" w:cs="Arial"/>
        </w:rPr>
      </w:pPr>
      <w:r w:rsidRPr="00415EB1">
        <w:rPr>
          <w:rFonts w:ascii="Arial" w:hAnsi="Arial" w:cs="Arial"/>
        </w:rPr>
        <w:t>I (candidate) can……………….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30"/>
        <w:gridCol w:w="1059"/>
        <w:gridCol w:w="1111"/>
      </w:tblGrid>
      <w:tr w:rsidR="003D0AAD" w:rsidRPr="00415EB1" w14:paraId="00C96BFC" w14:textId="77777777" w:rsidTr="00E15D9E">
        <w:trPr>
          <w:trHeight w:val="398"/>
          <w:jc w:val="center"/>
        </w:trPr>
        <w:tc>
          <w:tcPr>
            <w:tcW w:w="7230" w:type="dxa"/>
            <w:vAlign w:val="center"/>
          </w:tcPr>
          <w:p w14:paraId="6D865CEE" w14:textId="77777777" w:rsidR="003D0AAD" w:rsidRPr="00415EB1" w:rsidRDefault="003D0AAD" w:rsidP="007A1887">
            <w:pPr>
              <w:rPr>
                <w:rFonts w:ascii="Arial" w:eastAsia="Times New Roman" w:hAnsi="Arial" w:cs="Arial"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>Performance Criteria</w:t>
            </w:r>
          </w:p>
        </w:tc>
        <w:tc>
          <w:tcPr>
            <w:tcW w:w="1059" w:type="dxa"/>
            <w:vAlign w:val="center"/>
          </w:tcPr>
          <w:p w14:paraId="56A7FECC" w14:textId="77777777" w:rsidR="003D0AAD" w:rsidRPr="00415EB1" w:rsidRDefault="003D0AAD" w:rsidP="007A1887">
            <w:pPr>
              <w:jc w:val="center"/>
              <w:rPr>
                <w:rFonts w:ascii="Arial" w:eastAsia="Times New Roman" w:hAnsi="Arial" w:cs="Arial"/>
                <w:b/>
              </w:rPr>
            </w:pPr>
            <w:r w:rsidRPr="00415EB1">
              <w:rPr>
                <w:rFonts w:ascii="Arial" w:eastAsia="Times New Roman" w:hAnsi="Arial" w:cs="Arial"/>
                <w:b/>
              </w:rPr>
              <w:t>Yes</w:t>
            </w:r>
          </w:p>
        </w:tc>
        <w:tc>
          <w:tcPr>
            <w:tcW w:w="1111" w:type="dxa"/>
            <w:vAlign w:val="center"/>
          </w:tcPr>
          <w:p w14:paraId="05E6C2BC" w14:textId="77777777" w:rsidR="003D0AAD" w:rsidRPr="00415EB1" w:rsidRDefault="003D0AAD" w:rsidP="007A1887">
            <w:pPr>
              <w:jc w:val="center"/>
              <w:rPr>
                <w:rFonts w:ascii="Arial" w:eastAsia="Times New Roman" w:hAnsi="Arial" w:cs="Arial"/>
                <w:b/>
              </w:rPr>
            </w:pPr>
            <w:r w:rsidRPr="00415EB1">
              <w:rPr>
                <w:rFonts w:ascii="Arial" w:eastAsia="Times New Roman" w:hAnsi="Arial" w:cs="Arial"/>
                <w:b/>
              </w:rPr>
              <w:t>No</w:t>
            </w:r>
          </w:p>
        </w:tc>
      </w:tr>
      <w:tr w:rsidR="00B51B9E" w:rsidRPr="00415EB1" w14:paraId="658D6781" w14:textId="77777777" w:rsidTr="00794951">
        <w:trPr>
          <w:trHeight w:val="398"/>
          <w:jc w:val="center"/>
        </w:trPr>
        <w:tc>
          <w:tcPr>
            <w:tcW w:w="7230" w:type="dxa"/>
          </w:tcPr>
          <w:p w14:paraId="616C44D8" w14:textId="1B6F5881" w:rsidR="00B51B9E" w:rsidRPr="00415EB1" w:rsidRDefault="00B51B9E" w:rsidP="00B51B9E">
            <w:pPr>
              <w:widowControl/>
              <w:numPr>
                <w:ilvl w:val="0"/>
                <w:numId w:val="4"/>
              </w:numPr>
              <w:autoSpaceDE/>
              <w:autoSpaceDN/>
              <w:ind w:left="345" w:hanging="345"/>
              <w:rPr>
                <w:rFonts w:ascii="Arial" w:eastAsia="Times New Roman" w:hAnsi="Arial" w:cs="Arial"/>
              </w:rPr>
            </w:pPr>
            <w:r w:rsidRPr="00816658">
              <w:rPr>
                <w:rFonts w:ascii="Arial" w:eastAsia="Times New Roman" w:hAnsi="Arial" w:cs="Arial"/>
                <w:bCs/>
              </w:rPr>
              <w:t>Identify the pump and its parts.</w:t>
            </w:r>
          </w:p>
        </w:tc>
        <w:tc>
          <w:tcPr>
            <w:tcW w:w="1059" w:type="dxa"/>
            <w:vAlign w:val="center"/>
          </w:tcPr>
          <w:p w14:paraId="119A0124" w14:textId="7499D667" w:rsidR="00B51B9E" w:rsidRPr="00415EB1" w:rsidRDefault="00B51B9E" w:rsidP="00B51B9E">
            <w:pPr>
              <w:rPr>
                <w:rFonts w:ascii="Arial" w:eastAsia="Times New Roman" w:hAnsi="Arial" w:cs="Arial"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1424" behindDoc="0" locked="0" layoutInCell="1" allowOverlap="1" wp14:anchorId="00C36447" wp14:editId="7DBDC775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740597212" name="Rectangle: Rounded Corners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B67125F" id="Rectangle: Rounded Corners 11" o:spid="_x0000_s1026" style="position:absolute;margin-left:8.5pt;margin-top:5pt;width:28.45pt;height:12.85pt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C2A806B" w14:textId="189EBEDF" w:rsidR="00B51B9E" w:rsidRPr="00415EB1" w:rsidRDefault="00B51B9E" w:rsidP="00B51B9E">
            <w:pPr>
              <w:rPr>
                <w:rFonts w:ascii="Arial" w:eastAsia="Times New Roman" w:hAnsi="Arial" w:cs="Arial"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2448" behindDoc="0" locked="0" layoutInCell="1" allowOverlap="1" wp14:anchorId="62EA99BC" wp14:editId="6D0CA18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1840707610" name="Rectangle: Rounded Corners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7CB77E0" id="Rectangle: Rounded Corners 10" o:spid="_x0000_s1026" style="position:absolute;margin-left:9.5pt;margin-top:4.95pt;width:28.5pt;height:12.9pt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B51B9E" w:rsidRPr="00415EB1" w14:paraId="5571D6C5" w14:textId="77777777" w:rsidTr="00794951">
        <w:trPr>
          <w:trHeight w:val="398"/>
          <w:jc w:val="center"/>
        </w:trPr>
        <w:tc>
          <w:tcPr>
            <w:tcW w:w="7230" w:type="dxa"/>
          </w:tcPr>
          <w:p w14:paraId="7CC8A982" w14:textId="1CB5A243" w:rsidR="00B51B9E" w:rsidRPr="00415EB1" w:rsidRDefault="00B51B9E" w:rsidP="00B51B9E">
            <w:pPr>
              <w:widowControl/>
              <w:numPr>
                <w:ilvl w:val="0"/>
                <w:numId w:val="4"/>
              </w:numPr>
              <w:autoSpaceDE/>
              <w:autoSpaceDN/>
              <w:ind w:left="345" w:hanging="345"/>
              <w:rPr>
                <w:rFonts w:ascii="Arial" w:eastAsia="Times New Roman" w:hAnsi="Arial" w:cs="Arial"/>
              </w:rPr>
            </w:pPr>
            <w:r w:rsidRPr="00816658">
              <w:rPr>
                <w:rFonts w:ascii="Arial" w:eastAsia="Times New Roman" w:hAnsi="Arial" w:cs="Arial"/>
                <w:bCs/>
              </w:rPr>
              <w:t>Measure different properties of fluids (e.g. density or viscosity).</w:t>
            </w:r>
          </w:p>
        </w:tc>
        <w:tc>
          <w:tcPr>
            <w:tcW w:w="1059" w:type="dxa"/>
            <w:vAlign w:val="center"/>
          </w:tcPr>
          <w:p w14:paraId="391BE4C7" w14:textId="7CF5460C" w:rsidR="00B51B9E" w:rsidRPr="00415EB1" w:rsidRDefault="00B51B9E" w:rsidP="00B51B9E">
            <w:pPr>
              <w:rPr>
                <w:rFonts w:ascii="Arial" w:eastAsia="Times New Roman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3472" behindDoc="0" locked="0" layoutInCell="1" allowOverlap="1" wp14:anchorId="5D18A600" wp14:editId="260A874C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1329431771" name="Rectangle: Rounded Corners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0F60A0A" id="Rectangle: Rounded Corners 9" o:spid="_x0000_s1026" style="position:absolute;margin-left:8.8pt;margin-top:3.4pt;width:28.5pt;height:12.9pt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7E246634" w14:textId="5B61BC0C" w:rsidR="00B51B9E" w:rsidRPr="00415EB1" w:rsidRDefault="00B51B9E" w:rsidP="00B51B9E">
            <w:pPr>
              <w:rPr>
                <w:rFonts w:ascii="Arial" w:eastAsia="Times New Roman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4496" behindDoc="0" locked="0" layoutInCell="1" allowOverlap="1" wp14:anchorId="15A5381A" wp14:editId="5F0EF1D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698155110" name="Rectangle: Rounded Corners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005A4D5" id="Rectangle: Rounded Corners 8" o:spid="_x0000_s1026" style="position:absolute;margin-left:9.5pt;margin-top:3.4pt;width:28.5pt;height:12.9pt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B51B9E" w:rsidRPr="00415EB1" w14:paraId="114F06F1" w14:textId="77777777" w:rsidTr="00794951">
        <w:trPr>
          <w:trHeight w:val="398"/>
          <w:jc w:val="center"/>
        </w:trPr>
        <w:tc>
          <w:tcPr>
            <w:tcW w:w="7230" w:type="dxa"/>
          </w:tcPr>
          <w:p w14:paraId="1EC16902" w14:textId="583C4A59" w:rsidR="00B51B9E" w:rsidRPr="00415EB1" w:rsidRDefault="00B51B9E" w:rsidP="00B51B9E">
            <w:pPr>
              <w:widowControl/>
              <w:numPr>
                <w:ilvl w:val="0"/>
                <w:numId w:val="4"/>
              </w:numPr>
              <w:autoSpaceDE/>
              <w:autoSpaceDN/>
              <w:ind w:left="345" w:hanging="345"/>
              <w:rPr>
                <w:rFonts w:ascii="Arial" w:eastAsia="Times New Roman" w:hAnsi="Arial" w:cs="Arial"/>
              </w:rPr>
            </w:pPr>
            <w:r w:rsidRPr="00816658">
              <w:rPr>
                <w:rFonts w:ascii="Arial" w:eastAsia="Times New Roman" w:hAnsi="Arial" w:cs="Arial"/>
                <w:bCs/>
              </w:rPr>
              <w:t>Start the water pump safely.</w:t>
            </w:r>
          </w:p>
        </w:tc>
        <w:tc>
          <w:tcPr>
            <w:tcW w:w="1059" w:type="dxa"/>
            <w:vAlign w:val="center"/>
          </w:tcPr>
          <w:p w14:paraId="7CE63F33" w14:textId="07E1AA89" w:rsidR="00B51B9E" w:rsidRPr="00415EB1" w:rsidRDefault="00B51B9E" w:rsidP="00B51B9E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5520" behindDoc="0" locked="0" layoutInCell="1" allowOverlap="1" wp14:anchorId="77580077" wp14:editId="0616C600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586753673" name="Rectangle: Rounded Corners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4A22BC1" id="Rectangle: Rounded Corners 11" o:spid="_x0000_s1026" style="position:absolute;margin-left:8.5pt;margin-top:5pt;width:28.45pt;height:12.85pt;z-index:2517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28138E83" w14:textId="32B6AFB7" w:rsidR="00B51B9E" w:rsidRPr="00415EB1" w:rsidRDefault="00B51B9E" w:rsidP="00B51B9E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6544" behindDoc="0" locked="0" layoutInCell="1" allowOverlap="1" wp14:anchorId="257FBE6C" wp14:editId="30B8FEE4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983909073" name="Rectangle: Rounded Corners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C97731E" id="Rectangle: Rounded Corners 10" o:spid="_x0000_s1026" style="position:absolute;margin-left:9.5pt;margin-top:4.95pt;width:28.5pt;height:12.9pt;z-index:25175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B51B9E" w:rsidRPr="00415EB1" w14:paraId="743AFC31" w14:textId="77777777" w:rsidTr="00794951">
        <w:trPr>
          <w:trHeight w:val="398"/>
          <w:jc w:val="center"/>
        </w:trPr>
        <w:tc>
          <w:tcPr>
            <w:tcW w:w="7230" w:type="dxa"/>
          </w:tcPr>
          <w:p w14:paraId="26AF03D8" w14:textId="5A18CC57" w:rsidR="00B51B9E" w:rsidRPr="00415EB1" w:rsidRDefault="00B51B9E" w:rsidP="00B51B9E">
            <w:pPr>
              <w:widowControl/>
              <w:numPr>
                <w:ilvl w:val="0"/>
                <w:numId w:val="4"/>
              </w:numPr>
              <w:autoSpaceDE/>
              <w:autoSpaceDN/>
              <w:ind w:left="345" w:hanging="345"/>
              <w:rPr>
                <w:rFonts w:ascii="Arial" w:eastAsia="Times New Roman" w:hAnsi="Arial" w:cs="Arial"/>
              </w:rPr>
            </w:pPr>
            <w:r w:rsidRPr="00816658">
              <w:rPr>
                <w:rFonts w:ascii="Arial" w:eastAsia="Times New Roman" w:hAnsi="Arial" w:cs="Arial"/>
                <w:bCs/>
              </w:rPr>
              <w:t>Measure the flow rate using a measuring cylinder or flow meter.</w:t>
            </w:r>
          </w:p>
        </w:tc>
        <w:tc>
          <w:tcPr>
            <w:tcW w:w="1059" w:type="dxa"/>
            <w:vAlign w:val="center"/>
          </w:tcPr>
          <w:p w14:paraId="233348F1" w14:textId="44173982" w:rsidR="00B51B9E" w:rsidRPr="00415EB1" w:rsidRDefault="00B51B9E" w:rsidP="00B51B9E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7568" behindDoc="0" locked="0" layoutInCell="1" allowOverlap="1" wp14:anchorId="4A061169" wp14:editId="65D6B32C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696604826" name="Rectangle: Rounded Corners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DA4E19F" id="Rectangle: Rounded Corners 9" o:spid="_x0000_s1026" style="position:absolute;margin-left:8.8pt;margin-top:3.4pt;width:28.5pt;height:12.9pt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182065E" w14:textId="78A48A81" w:rsidR="00B51B9E" w:rsidRPr="00415EB1" w:rsidRDefault="00B51B9E" w:rsidP="00B51B9E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8592" behindDoc="0" locked="0" layoutInCell="1" allowOverlap="1" wp14:anchorId="5B6269CD" wp14:editId="6981CFE3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189502709" name="Rectangle: Rounded Corners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D67F738" id="Rectangle: Rounded Corners 8" o:spid="_x0000_s1026" style="position:absolute;margin-left:9.5pt;margin-top:3.4pt;width:28.5pt;height:12.9pt;z-index:25175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B51B9E" w:rsidRPr="00415EB1" w14:paraId="3DD7946A" w14:textId="77777777" w:rsidTr="00794951">
        <w:trPr>
          <w:trHeight w:val="398"/>
          <w:jc w:val="center"/>
        </w:trPr>
        <w:tc>
          <w:tcPr>
            <w:tcW w:w="7230" w:type="dxa"/>
          </w:tcPr>
          <w:p w14:paraId="5B0F46E2" w14:textId="0D34341B" w:rsidR="00B51B9E" w:rsidRPr="00415EB1" w:rsidRDefault="00B51B9E" w:rsidP="00B51B9E">
            <w:pPr>
              <w:widowControl/>
              <w:numPr>
                <w:ilvl w:val="0"/>
                <w:numId w:val="4"/>
              </w:numPr>
              <w:autoSpaceDE/>
              <w:autoSpaceDN/>
              <w:ind w:left="345" w:hanging="345"/>
              <w:rPr>
                <w:rFonts w:ascii="Arial" w:eastAsia="Times New Roman" w:hAnsi="Arial" w:cs="Arial"/>
              </w:rPr>
            </w:pPr>
            <w:r w:rsidRPr="00816658">
              <w:rPr>
                <w:rFonts w:ascii="Arial" w:eastAsia="Times New Roman" w:hAnsi="Arial" w:cs="Arial"/>
                <w:bCs/>
              </w:rPr>
              <w:t>Measure fluid pressure at pump outlet using a pressure gauge.</w:t>
            </w:r>
          </w:p>
        </w:tc>
        <w:tc>
          <w:tcPr>
            <w:tcW w:w="1059" w:type="dxa"/>
            <w:vAlign w:val="center"/>
          </w:tcPr>
          <w:p w14:paraId="741F34D9" w14:textId="111790D3" w:rsidR="00B51B9E" w:rsidRPr="00415EB1" w:rsidRDefault="00B51B9E" w:rsidP="00B51B9E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9616" behindDoc="0" locked="0" layoutInCell="1" allowOverlap="1" wp14:anchorId="501BA37A" wp14:editId="4F5B5B55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949491526" name="Rectangle: Rounded Corners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09A58ED" id="Rectangle: Rounded Corners 11" o:spid="_x0000_s1026" style="position:absolute;margin-left:8.5pt;margin-top:5pt;width:28.45pt;height:12.85pt;z-index:25175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C3B667C" w14:textId="7ECBA7D0" w:rsidR="00B51B9E" w:rsidRPr="00415EB1" w:rsidRDefault="00B51B9E" w:rsidP="00B51B9E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0640" behindDoc="0" locked="0" layoutInCell="1" allowOverlap="1" wp14:anchorId="65F1D1E4" wp14:editId="090E176F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587502719" name="Rectangle: Rounded Corners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5E945F9" id="Rectangle: Rounded Corners 10" o:spid="_x0000_s1026" style="position:absolute;margin-left:9.5pt;margin-top:4.95pt;width:28.5pt;height:12.9pt;z-index:25176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B51B9E" w:rsidRPr="00415EB1" w14:paraId="218326D2" w14:textId="77777777" w:rsidTr="000907FA">
        <w:trPr>
          <w:trHeight w:val="398"/>
          <w:jc w:val="center"/>
        </w:trPr>
        <w:tc>
          <w:tcPr>
            <w:tcW w:w="7230" w:type="dxa"/>
          </w:tcPr>
          <w:p w14:paraId="4AF51317" w14:textId="1F558B4D" w:rsidR="00B51B9E" w:rsidRPr="00415EB1" w:rsidRDefault="00B51B9E" w:rsidP="00B51B9E">
            <w:pPr>
              <w:widowControl/>
              <w:numPr>
                <w:ilvl w:val="0"/>
                <w:numId w:val="4"/>
              </w:numPr>
              <w:autoSpaceDE/>
              <w:autoSpaceDN/>
              <w:ind w:left="345" w:hanging="345"/>
              <w:rPr>
                <w:rFonts w:ascii="Arial" w:eastAsia="Times New Roman" w:hAnsi="Arial" w:cs="Arial"/>
              </w:rPr>
            </w:pPr>
            <w:r w:rsidRPr="00816658">
              <w:rPr>
                <w:rFonts w:ascii="Arial" w:eastAsia="Times New Roman" w:hAnsi="Arial" w:cs="Arial"/>
                <w:bCs/>
              </w:rPr>
              <w:t>Calculate pump efficiency using formula (given by instructor in class).</w:t>
            </w:r>
          </w:p>
        </w:tc>
        <w:tc>
          <w:tcPr>
            <w:tcW w:w="1059" w:type="dxa"/>
            <w:vAlign w:val="center"/>
          </w:tcPr>
          <w:p w14:paraId="36EA2F4D" w14:textId="7CA5BD9C" w:rsidR="00B51B9E" w:rsidRPr="00415EB1" w:rsidRDefault="00B51B9E" w:rsidP="00B51B9E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1664" behindDoc="0" locked="0" layoutInCell="1" allowOverlap="1" wp14:anchorId="7D680407" wp14:editId="1A6F7236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1714875679" name="Rectangle: Rounded Corners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12D7F66" id="Rectangle: Rounded Corners 9" o:spid="_x0000_s1026" style="position:absolute;margin-left:8.8pt;margin-top:3.4pt;width:28.5pt;height:12.9pt;z-index:25176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1255D8F" w14:textId="407D4A39" w:rsidR="00B51B9E" w:rsidRPr="00415EB1" w:rsidRDefault="00B51B9E" w:rsidP="00B51B9E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2688" behindDoc="0" locked="0" layoutInCell="1" allowOverlap="1" wp14:anchorId="219546EC" wp14:editId="76CE99E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899261031" name="Rectangle: Rounded Corners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0D56ACB" id="Rectangle: Rounded Corners 8" o:spid="_x0000_s1026" style="position:absolute;margin-left:9.5pt;margin-top:3.4pt;width:28.5pt;height:12.9pt;z-index:25176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B51B9E" w:rsidRPr="00415EB1" w14:paraId="6D25E542" w14:textId="77777777" w:rsidTr="000907FA">
        <w:trPr>
          <w:trHeight w:val="398"/>
          <w:jc w:val="center"/>
        </w:trPr>
        <w:tc>
          <w:tcPr>
            <w:tcW w:w="7230" w:type="dxa"/>
          </w:tcPr>
          <w:p w14:paraId="430DA019" w14:textId="02EB97A5" w:rsidR="00B51B9E" w:rsidRPr="00415EB1" w:rsidRDefault="00B51B9E" w:rsidP="00B51B9E">
            <w:pPr>
              <w:widowControl/>
              <w:numPr>
                <w:ilvl w:val="0"/>
                <w:numId w:val="4"/>
              </w:numPr>
              <w:autoSpaceDE/>
              <w:autoSpaceDN/>
              <w:ind w:left="345" w:hanging="345"/>
              <w:rPr>
                <w:rFonts w:ascii="Arial" w:eastAsia="Times New Roman" w:hAnsi="Arial" w:cs="Arial"/>
              </w:rPr>
            </w:pPr>
            <w:r w:rsidRPr="00816658">
              <w:rPr>
                <w:rFonts w:ascii="Arial" w:eastAsia="Times New Roman" w:hAnsi="Arial" w:cs="Arial"/>
                <w:bCs/>
              </w:rPr>
              <w:t>Record all readings clearly.</w:t>
            </w:r>
          </w:p>
        </w:tc>
        <w:tc>
          <w:tcPr>
            <w:tcW w:w="1059" w:type="dxa"/>
            <w:vAlign w:val="center"/>
          </w:tcPr>
          <w:p w14:paraId="7CC3AE94" w14:textId="6EF25E3F" w:rsidR="00B51B9E" w:rsidRPr="00415EB1" w:rsidRDefault="00B51B9E" w:rsidP="00B51B9E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3712" behindDoc="0" locked="0" layoutInCell="1" allowOverlap="1" wp14:anchorId="63168D7F" wp14:editId="733F2FA7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829672573" name="Rectangle: Rounded Corners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7E3DA03" id="Rectangle: Rounded Corners 11" o:spid="_x0000_s1026" style="position:absolute;margin-left:8.5pt;margin-top:5pt;width:28.45pt;height:12.85pt;z-index:25176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7A0D5940" w14:textId="5A1416CC" w:rsidR="00B51B9E" w:rsidRPr="00415EB1" w:rsidRDefault="00B51B9E" w:rsidP="00B51B9E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4736" behindDoc="0" locked="0" layoutInCell="1" allowOverlap="1" wp14:anchorId="4FBB7723" wp14:editId="65D64A3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1044228353" name="Rectangle: Rounded Corners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B55CD3D" id="Rectangle: Rounded Corners 10" o:spid="_x0000_s1026" style="position:absolute;margin-left:9.5pt;margin-top:4.95pt;width:28.5pt;height:12.9pt;z-index:251764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B51B9E" w:rsidRPr="00415EB1" w14:paraId="4F2B75FF" w14:textId="77777777" w:rsidTr="000907FA">
        <w:trPr>
          <w:trHeight w:val="398"/>
          <w:jc w:val="center"/>
        </w:trPr>
        <w:tc>
          <w:tcPr>
            <w:tcW w:w="7230" w:type="dxa"/>
          </w:tcPr>
          <w:p w14:paraId="5FEB471A" w14:textId="656124AF" w:rsidR="00B51B9E" w:rsidRPr="00415EB1" w:rsidRDefault="00B51B9E" w:rsidP="00B51B9E">
            <w:pPr>
              <w:widowControl/>
              <w:numPr>
                <w:ilvl w:val="0"/>
                <w:numId w:val="4"/>
              </w:numPr>
              <w:autoSpaceDE/>
              <w:autoSpaceDN/>
              <w:ind w:left="345" w:hanging="345"/>
              <w:rPr>
                <w:rFonts w:ascii="Arial" w:eastAsia="Times New Roman" w:hAnsi="Arial" w:cs="Arial"/>
              </w:rPr>
            </w:pPr>
            <w:r w:rsidRPr="00816658">
              <w:rPr>
                <w:rFonts w:ascii="Arial" w:eastAsia="Times New Roman" w:hAnsi="Arial" w:cs="Arial"/>
                <w:bCs/>
              </w:rPr>
              <w:t>Switch off the pump safely and clean the area.</w:t>
            </w:r>
          </w:p>
        </w:tc>
        <w:tc>
          <w:tcPr>
            <w:tcW w:w="1059" w:type="dxa"/>
            <w:vAlign w:val="center"/>
          </w:tcPr>
          <w:p w14:paraId="60139E4A" w14:textId="68E8F06C" w:rsidR="00B51B9E" w:rsidRPr="00415EB1" w:rsidRDefault="00B51B9E" w:rsidP="00B51B9E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5760" behindDoc="0" locked="0" layoutInCell="1" allowOverlap="1" wp14:anchorId="4B5C4908" wp14:editId="2E6AA407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893538981" name="Rectangle: Rounded Corners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CBD81F7" id="Rectangle: Rounded Corners 9" o:spid="_x0000_s1026" style="position:absolute;margin-left:8.8pt;margin-top:3.4pt;width:28.5pt;height:12.9pt;z-index:251765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BAC61A9" w14:textId="4C237E81" w:rsidR="00B51B9E" w:rsidRPr="00415EB1" w:rsidRDefault="00B51B9E" w:rsidP="00B51B9E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6784" behindDoc="0" locked="0" layoutInCell="1" allowOverlap="1" wp14:anchorId="08B8EC2A" wp14:editId="3948BDC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1807654749" name="Rectangle: Rounded Corners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A87A04F" id="Rectangle: Rounded Corners 8" o:spid="_x0000_s1026" style="position:absolute;margin-left:9.5pt;margin-top:3.4pt;width:28.5pt;height:12.9pt;z-index:25176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B51B9E" w:rsidRPr="00415EB1" w14:paraId="2271E676" w14:textId="77777777" w:rsidTr="000907FA">
        <w:trPr>
          <w:trHeight w:val="398"/>
          <w:jc w:val="center"/>
        </w:trPr>
        <w:tc>
          <w:tcPr>
            <w:tcW w:w="7230" w:type="dxa"/>
          </w:tcPr>
          <w:p w14:paraId="2E578CCA" w14:textId="776C0074" w:rsidR="00B51B9E" w:rsidRPr="00415EB1" w:rsidRDefault="00B51B9E" w:rsidP="00B51B9E">
            <w:pPr>
              <w:widowControl/>
              <w:numPr>
                <w:ilvl w:val="0"/>
                <w:numId w:val="4"/>
              </w:numPr>
              <w:autoSpaceDE/>
              <w:autoSpaceDN/>
              <w:ind w:left="345" w:hanging="345"/>
              <w:rPr>
                <w:rFonts w:ascii="Arial" w:eastAsia="Times New Roman" w:hAnsi="Arial" w:cs="Arial"/>
              </w:rPr>
            </w:pPr>
            <w:r w:rsidRPr="00816658">
              <w:rPr>
                <w:rFonts w:ascii="Arial" w:eastAsia="Times New Roman" w:hAnsi="Arial" w:cs="Arial"/>
                <w:bCs/>
              </w:rPr>
              <w:t>Follow Health and Safety measure as required</w:t>
            </w:r>
          </w:p>
        </w:tc>
        <w:tc>
          <w:tcPr>
            <w:tcW w:w="1059" w:type="dxa"/>
            <w:vAlign w:val="center"/>
          </w:tcPr>
          <w:p w14:paraId="6FC0F287" w14:textId="02C8E1F8" w:rsidR="00B51B9E" w:rsidRPr="00415EB1" w:rsidRDefault="00B51B9E" w:rsidP="00B51B9E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7808" behindDoc="0" locked="0" layoutInCell="1" allowOverlap="1" wp14:anchorId="6F919732" wp14:editId="3F624A89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590714940" name="Rectangle: Rounded Corners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EEBF550" id="Rectangle: Rounded Corners 11" o:spid="_x0000_s1026" style="position:absolute;margin-left:8.5pt;margin-top:5pt;width:28.45pt;height:12.85pt;z-index:251767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8251A61" w14:textId="38D22D6E" w:rsidR="00B51B9E" w:rsidRPr="00415EB1" w:rsidRDefault="00B51B9E" w:rsidP="00B51B9E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8832" behindDoc="0" locked="0" layoutInCell="1" allowOverlap="1" wp14:anchorId="7225AF9F" wp14:editId="2ACF5EB9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1845523903" name="Rectangle: Rounded Corners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AD4C234" id="Rectangle: Rounded Corners 10" o:spid="_x0000_s1026" style="position:absolute;margin-left:9.5pt;margin-top:4.95pt;width:28.5pt;height:12.9pt;z-index:251768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</w:tbl>
    <w:p w14:paraId="73184041" w14:textId="77777777" w:rsidR="003D0AAD" w:rsidRPr="00415EB1" w:rsidRDefault="003D0AAD" w:rsidP="003D0AAD">
      <w:pPr>
        <w:rPr>
          <w:rFonts w:ascii="Arial" w:hAnsi="Arial" w:cs="Arial"/>
        </w:rPr>
      </w:pPr>
    </w:p>
    <w:p w14:paraId="54E72DC7" w14:textId="41FD45AE" w:rsidR="003D0AAD" w:rsidRPr="00415EB1" w:rsidRDefault="003D0AAD" w:rsidP="00E15D9E">
      <w:pPr>
        <w:ind w:firstLine="720"/>
        <w:rPr>
          <w:rFonts w:ascii="Arial" w:hAnsi="Arial" w:cs="Arial"/>
          <w:lang w:val="fr-FR"/>
        </w:rPr>
      </w:pPr>
      <w:r w:rsidRPr="00415EB1">
        <w:rPr>
          <w:rFonts w:ascii="Arial" w:hAnsi="Arial" w:cs="Arial"/>
          <w:lang w:val="fr-FR"/>
        </w:rPr>
        <w:t xml:space="preserve">Candidate’s Signature___________________ Assessor’s Signature_______________________ </w:t>
      </w:r>
    </w:p>
    <w:p w14:paraId="43D41ED5" w14:textId="3258DB7A" w:rsidR="003D0AAD" w:rsidRPr="00415EB1" w:rsidRDefault="003D0AAD" w:rsidP="00E15D9E">
      <w:pPr>
        <w:ind w:firstLine="720"/>
        <w:rPr>
          <w:rFonts w:ascii="Arial" w:hAnsi="Arial" w:cs="Arial"/>
          <w:b/>
          <w:bCs/>
          <w:lang w:val="fr-FR"/>
        </w:rPr>
      </w:pPr>
      <w:r w:rsidRPr="00415EB1">
        <w:rPr>
          <w:rFonts w:ascii="Arial" w:hAnsi="Arial" w:cs="Arial"/>
          <w:lang w:val="fr-FR"/>
        </w:rPr>
        <w:t>Date _______________________________</w:t>
      </w:r>
    </w:p>
    <w:p w14:paraId="5BFF70F9" w14:textId="77777777" w:rsidR="003D0AAD" w:rsidRPr="00415EB1" w:rsidRDefault="003D0AAD" w:rsidP="003D0AAD">
      <w:pPr>
        <w:pStyle w:val="Heading3"/>
        <w:rPr>
          <w:rFonts w:ascii="Arial" w:hAnsi="Arial" w:cs="Arial"/>
        </w:rPr>
      </w:pPr>
    </w:p>
    <w:p w14:paraId="2503EA26" w14:textId="77777777" w:rsidR="00C64226" w:rsidRPr="00415EB1" w:rsidRDefault="00C64226">
      <w:pPr>
        <w:pStyle w:val="BodyText"/>
        <w:ind w:left="720"/>
        <w:rPr>
          <w:rFonts w:ascii="Arial" w:hAnsi="Arial" w:cs="Arial"/>
          <w:b/>
        </w:rPr>
      </w:pPr>
    </w:p>
    <w:p w14:paraId="4DD760A6" w14:textId="77777777" w:rsidR="00C64226" w:rsidRPr="00415EB1" w:rsidRDefault="00C64226">
      <w:pPr>
        <w:pStyle w:val="BodyText"/>
        <w:ind w:left="720"/>
        <w:rPr>
          <w:rFonts w:ascii="Arial" w:hAnsi="Arial" w:cs="Arial"/>
          <w:b/>
        </w:rPr>
      </w:pPr>
    </w:p>
    <w:p w14:paraId="7DB8C28A" w14:textId="77777777" w:rsidR="00C64226" w:rsidRPr="00415EB1" w:rsidRDefault="00C64226">
      <w:pPr>
        <w:pStyle w:val="BodyText"/>
        <w:ind w:left="720"/>
        <w:rPr>
          <w:rFonts w:ascii="Arial" w:hAnsi="Arial" w:cs="Arial"/>
          <w:b/>
        </w:rPr>
      </w:pPr>
    </w:p>
    <w:p w14:paraId="4DF92514" w14:textId="77777777" w:rsidR="00C64226" w:rsidRPr="00415EB1" w:rsidRDefault="00C64226">
      <w:pPr>
        <w:pStyle w:val="BodyText"/>
        <w:ind w:left="720"/>
        <w:rPr>
          <w:rFonts w:ascii="Arial" w:hAnsi="Arial" w:cs="Arial"/>
          <w:b/>
        </w:rPr>
      </w:pPr>
    </w:p>
    <w:p w14:paraId="0E0E3682" w14:textId="77777777" w:rsidR="00C64226" w:rsidRPr="00415EB1" w:rsidRDefault="00C64226">
      <w:pPr>
        <w:pStyle w:val="BodyText"/>
        <w:ind w:left="720"/>
        <w:rPr>
          <w:rFonts w:ascii="Arial" w:hAnsi="Arial" w:cs="Arial"/>
          <w:b/>
        </w:rPr>
      </w:pPr>
    </w:p>
    <w:p w14:paraId="10310A5B" w14:textId="77777777" w:rsidR="00C64226" w:rsidRPr="00415EB1" w:rsidRDefault="00C64226">
      <w:pPr>
        <w:pStyle w:val="BodyText"/>
        <w:ind w:left="720"/>
        <w:rPr>
          <w:rFonts w:ascii="Arial" w:hAnsi="Arial" w:cs="Arial"/>
          <w:b/>
        </w:rPr>
      </w:pPr>
    </w:p>
    <w:p w14:paraId="3E286821" w14:textId="77777777" w:rsidR="00C64226" w:rsidRPr="00415EB1" w:rsidRDefault="00C64226">
      <w:pPr>
        <w:pStyle w:val="BodyText"/>
        <w:ind w:left="720"/>
        <w:rPr>
          <w:rFonts w:ascii="Arial" w:hAnsi="Arial" w:cs="Arial"/>
          <w:b/>
        </w:rPr>
      </w:pPr>
    </w:p>
    <w:p w14:paraId="50BCACE0" w14:textId="77777777" w:rsidR="00C64226" w:rsidRPr="00415EB1" w:rsidRDefault="00C64226">
      <w:pPr>
        <w:pStyle w:val="BodyText"/>
        <w:ind w:left="720"/>
        <w:rPr>
          <w:rFonts w:ascii="Arial" w:hAnsi="Arial" w:cs="Arial"/>
          <w:b/>
        </w:rPr>
      </w:pPr>
    </w:p>
    <w:p w14:paraId="62157919" w14:textId="77777777" w:rsidR="00C64226" w:rsidRPr="00415EB1" w:rsidRDefault="00C64226">
      <w:pPr>
        <w:pStyle w:val="BodyText"/>
        <w:ind w:left="720"/>
        <w:rPr>
          <w:rFonts w:ascii="Arial" w:hAnsi="Arial" w:cs="Arial"/>
          <w:b/>
        </w:rPr>
      </w:pPr>
    </w:p>
    <w:p w14:paraId="0F0339DA" w14:textId="77777777" w:rsidR="00C64226" w:rsidRPr="00415EB1" w:rsidRDefault="00C64226">
      <w:pPr>
        <w:pStyle w:val="BodyText"/>
        <w:ind w:left="720"/>
        <w:rPr>
          <w:rFonts w:ascii="Arial" w:hAnsi="Arial" w:cs="Arial"/>
          <w:b/>
        </w:rPr>
      </w:pPr>
    </w:p>
    <w:p w14:paraId="6B249985" w14:textId="77777777" w:rsidR="00C64226" w:rsidRPr="00415EB1" w:rsidRDefault="00C64226">
      <w:pPr>
        <w:rPr>
          <w:rFonts w:ascii="Arial" w:hAnsi="Arial" w:cs="Arial"/>
          <w:b/>
          <w:sz w:val="24"/>
          <w:szCs w:val="24"/>
        </w:rPr>
      </w:pPr>
      <w:r w:rsidRPr="00415EB1">
        <w:rPr>
          <w:rFonts w:ascii="Arial" w:hAnsi="Arial" w:cs="Arial"/>
          <w:b/>
        </w:rPr>
        <w:br w:type="page"/>
      </w:r>
    </w:p>
    <w:p w14:paraId="3C059B7B" w14:textId="1C4A5827" w:rsidR="00FF2174" w:rsidRPr="00415EB1" w:rsidRDefault="00FC2A66" w:rsidP="00E15D9E">
      <w:pPr>
        <w:pStyle w:val="BodyText"/>
        <w:ind w:left="720"/>
        <w:rPr>
          <w:rFonts w:ascii="Arial" w:hAnsi="Arial" w:cs="Arial"/>
          <w:b/>
          <w:spacing w:val="-2"/>
        </w:rPr>
      </w:pPr>
      <w:r w:rsidRPr="00415EB1">
        <w:rPr>
          <w:rFonts w:ascii="Arial" w:hAnsi="Arial" w:cs="Arial"/>
          <w:b/>
        </w:rPr>
        <w:lastRenderedPageBreak/>
        <w:t>Section B:</w:t>
      </w:r>
      <w:r w:rsidRPr="00415EB1">
        <w:rPr>
          <w:rFonts w:ascii="Arial" w:hAnsi="Arial" w:cs="Arial"/>
          <w:b/>
          <w:spacing w:val="-1"/>
        </w:rPr>
        <w:t xml:space="preserve"> </w:t>
      </w:r>
      <w:r w:rsidRPr="00415EB1">
        <w:rPr>
          <w:rFonts w:ascii="Arial" w:hAnsi="Arial" w:cs="Arial"/>
          <w:b/>
        </w:rPr>
        <w:t>Assessor’s Judgement Guide</w:t>
      </w:r>
      <w:r w:rsidR="00866EEF" w:rsidRPr="00415EB1">
        <w:rPr>
          <w:rFonts w:ascii="Arial" w:hAnsi="Arial" w:cs="Arial"/>
          <w:b/>
        </w:rPr>
        <w:t xml:space="preserve"> </w:t>
      </w:r>
    </w:p>
    <w:tbl>
      <w:tblPr>
        <w:tblpPr w:leftFromText="180" w:rightFromText="180" w:vertAnchor="text" w:horzAnchor="margin" w:tblpXSpec="center" w:tblpY="155"/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FF2174" w:rsidRPr="00415EB1" w14:paraId="3E8DE52C" w14:textId="77777777" w:rsidTr="00E15D9E">
        <w:trPr>
          <w:trHeight w:val="620"/>
        </w:trPr>
        <w:tc>
          <w:tcPr>
            <w:tcW w:w="1699" w:type="dxa"/>
            <w:vAlign w:val="center"/>
          </w:tcPr>
          <w:p w14:paraId="3E2A8863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Cs w:val="24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00BF1B7B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  <w:lang w:val="en-AU"/>
              </w:rPr>
            </w:pPr>
          </w:p>
        </w:tc>
      </w:tr>
      <w:tr w:rsidR="00FF2174" w:rsidRPr="00415EB1" w14:paraId="236C5E68" w14:textId="77777777" w:rsidTr="00E15D9E">
        <w:trPr>
          <w:trHeight w:val="677"/>
        </w:trPr>
        <w:tc>
          <w:tcPr>
            <w:tcW w:w="1699" w:type="dxa"/>
            <w:vAlign w:val="center"/>
          </w:tcPr>
          <w:p w14:paraId="649D9842" w14:textId="163B1E31" w:rsidR="00FF2174" w:rsidRPr="00415EB1" w:rsidRDefault="00FF2174" w:rsidP="007A1887">
            <w:pPr>
              <w:rPr>
                <w:rFonts w:ascii="Arial" w:eastAsia="Times New Roman" w:hAnsi="Arial" w:cs="Arial"/>
                <w:b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Cs w:val="24"/>
              </w:rPr>
              <w:t>Competency Standard (s)</w:t>
            </w:r>
          </w:p>
        </w:tc>
        <w:tc>
          <w:tcPr>
            <w:tcW w:w="7769" w:type="dxa"/>
            <w:vAlign w:val="center"/>
          </w:tcPr>
          <w:p w14:paraId="19D938A2" w14:textId="77777777" w:rsidR="00770EDC" w:rsidRPr="00770EDC" w:rsidRDefault="00770EDC" w:rsidP="00770EDC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A</w:t>
            </w:r>
            <w:r w:rsidRPr="00770EDC">
              <w:rPr>
                <w:rFonts w:ascii="Arial" w:eastAsia="Times New Roman" w:hAnsi="Arial" w:cs="Arial"/>
              </w:rPr>
              <w:t>pply Entrepreneurial Skill</w:t>
            </w:r>
          </w:p>
          <w:p w14:paraId="3D5E4CA2" w14:textId="77777777" w:rsidR="00770EDC" w:rsidRPr="00770EDC" w:rsidRDefault="00770EDC" w:rsidP="00770EDC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770EDC">
              <w:rPr>
                <w:rFonts w:ascii="Arial" w:eastAsia="Times New Roman" w:hAnsi="Arial" w:cs="Arial"/>
              </w:rPr>
              <w:t>Operate Hydraulics Machines</w:t>
            </w:r>
          </w:p>
          <w:p w14:paraId="65AEBC04" w14:textId="77777777" w:rsidR="00770EDC" w:rsidRPr="00770EDC" w:rsidRDefault="00770EDC" w:rsidP="00770EDC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770EDC">
              <w:rPr>
                <w:rFonts w:ascii="Arial" w:eastAsia="Times New Roman" w:hAnsi="Arial" w:cs="Arial"/>
              </w:rPr>
              <w:t>Calibrate Electrical Equipment</w:t>
            </w:r>
          </w:p>
          <w:p w14:paraId="7B6FC522" w14:textId="77777777" w:rsidR="00770EDC" w:rsidRPr="00770EDC" w:rsidRDefault="00770EDC" w:rsidP="00770EDC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770EDC">
              <w:rPr>
                <w:rFonts w:ascii="Arial" w:eastAsia="Times New Roman" w:hAnsi="Arial" w:cs="Arial"/>
              </w:rPr>
              <w:t>Diagnose Electrical Fault in Generator</w:t>
            </w:r>
          </w:p>
          <w:p w14:paraId="09EAA7D6" w14:textId="77777777" w:rsidR="00770EDC" w:rsidRPr="00770EDC" w:rsidRDefault="00770EDC" w:rsidP="00770EDC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770EDC">
              <w:rPr>
                <w:rFonts w:ascii="Arial" w:eastAsia="Times New Roman" w:hAnsi="Arial" w:cs="Arial"/>
              </w:rPr>
              <w:t>Carryout Transmission of Electrical Power</w:t>
            </w:r>
          </w:p>
          <w:p w14:paraId="0A35613C" w14:textId="77777777" w:rsidR="00770EDC" w:rsidRPr="00770EDC" w:rsidRDefault="00770EDC" w:rsidP="00770EDC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770EDC">
              <w:rPr>
                <w:rFonts w:ascii="Arial" w:eastAsia="Times New Roman" w:hAnsi="Arial" w:cs="Arial"/>
              </w:rPr>
              <w:t>Carryout Distribution of Electrical Power</w:t>
            </w:r>
          </w:p>
          <w:p w14:paraId="3CDFFFE2" w14:textId="77777777" w:rsidR="00770EDC" w:rsidRPr="00770EDC" w:rsidRDefault="00770EDC" w:rsidP="00770EDC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770EDC">
              <w:rPr>
                <w:rFonts w:ascii="Arial" w:eastAsia="Times New Roman" w:hAnsi="Arial" w:cs="Arial"/>
              </w:rPr>
              <w:t>Carryout Protection of Distribution and Transmission System</w:t>
            </w:r>
          </w:p>
          <w:p w14:paraId="786846B5" w14:textId="77777777" w:rsidR="00770EDC" w:rsidRPr="00770EDC" w:rsidRDefault="00770EDC" w:rsidP="00770EDC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770EDC">
              <w:rPr>
                <w:rFonts w:ascii="Arial" w:eastAsia="Times New Roman" w:hAnsi="Arial" w:cs="Arial"/>
              </w:rPr>
              <w:t>Install Turbine</w:t>
            </w:r>
          </w:p>
          <w:p w14:paraId="536D8424" w14:textId="77777777" w:rsidR="00770EDC" w:rsidRPr="00770EDC" w:rsidRDefault="00770EDC" w:rsidP="00770EDC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770EDC">
              <w:rPr>
                <w:rFonts w:ascii="Arial" w:eastAsia="Times New Roman" w:hAnsi="Arial" w:cs="Arial"/>
              </w:rPr>
              <w:t>Install Generator</w:t>
            </w:r>
          </w:p>
          <w:p w14:paraId="2B73329E" w14:textId="77777777" w:rsidR="00770EDC" w:rsidRPr="00770EDC" w:rsidRDefault="00770EDC" w:rsidP="00770EDC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770EDC">
              <w:rPr>
                <w:rFonts w:ascii="Arial" w:eastAsia="Times New Roman" w:hAnsi="Arial" w:cs="Arial"/>
              </w:rPr>
              <w:t>Control HP plant shutdown for emergency standby electrical systems</w:t>
            </w:r>
          </w:p>
          <w:p w14:paraId="7D69B38F" w14:textId="77777777" w:rsidR="00770EDC" w:rsidRPr="00770EDC" w:rsidRDefault="00770EDC" w:rsidP="00770EDC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770EDC">
              <w:rPr>
                <w:rFonts w:ascii="Arial" w:eastAsia="Times New Roman" w:hAnsi="Arial" w:cs="Arial"/>
              </w:rPr>
              <w:t>Analyze faults in HP plant operation</w:t>
            </w:r>
          </w:p>
          <w:p w14:paraId="5B1A5ED2" w14:textId="77777777" w:rsidR="00770EDC" w:rsidRPr="00770EDC" w:rsidRDefault="00770EDC" w:rsidP="00770EDC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770EDC">
              <w:rPr>
                <w:rFonts w:ascii="Arial" w:eastAsia="Times New Roman" w:hAnsi="Arial" w:cs="Arial"/>
              </w:rPr>
              <w:t>Carry out preventive maintenance procedures as part of MHP operation</w:t>
            </w:r>
          </w:p>
          <w:p w14:paraId="162BA52D" w14:textId="1DB49175" w:rsidR="00FF2174" w:rsidRPr="00415EB1" w:rsidRDefault="00770EDC" w:rsidP="00770EDC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  <w:sz w:val="24"/>
                <w:szCs w:val="24"/>
              </w:rPr>
            </w:pPr>
            <w:r w:rsidRPr="00770EDC">
              <w:rPr>
                <w:rFonts w:ascii="Arial" w:eastAsia="Times New Roman" w:hAnsi="Arial" w:cs="Arial"/>
              </w:rPr>
              <w:t>On Job Training</w:t>
            </w:r>
          </w:p>
        </w:tc>
      </w:tr>
      <w:tr w:rsidR="00FF2174" w:rsidRPr="00415EB1" w14:paraId="49D285C2" w14:textId="77777777" w:rsidTr="00E15D9E">
        <w:trPr>
          <w:trHeight w:val="647"/>
        </w:trPr>
        <w:tc>
          <w:tcPr>
            <w:tcW w:w="1699" w:type="dxa"/>
            <w:vAlign w:val="center"/>
          </w:tcPr>
          <w:p w14:paraId="0F6E71F5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Cs w:val="24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1B1683FF" w14:textId="1A32E478" w:rsidR="00FF2174" w:rsidRPr="00415EB1" w:rsidRDefault="00FF2174" w:rsidP="007A1887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</w:tr>
      <w:tr w:rsidR="00FF2174" w:rsidRPr="00415EB1" w14:paraId="7388FD0C" w14:textId="77777777" w:rsidTr="00E15D9E">
        <w:trPr>
          <w:trHeight w:val="1145"/>
        </w:trPr>
        <w:tc>
          <w:tcPr>
            <w:tcW w:w="1699" w:type="dxa"/>
            <w:vAlign w:val="center"/>
          </w:tcPr>
          <w:p w14:paraId="2C623F31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Cs w:val="24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501EFADD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415EB1">
              <w:rPr>
                <w:rFonts w:ascii="Arial" w:eastAsia="Times New Roman" w:hAnsi="Arial" w:cs="Arial"/>
                <w:sz w:val="20"/>
                <w:szCs w:val="24"/>
              </w:rPr>
              <w:t>Name: ______________________________________________________________</w:t>
            </w:r>
          </w:p>
          <w:p w14:paraId="4F8AD5BD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  <w:p w14:paraId="1C368B41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415EB1">
              <w:rPr>
                <w:rFonts w:ascii="Arial" w:eastAsia="Times New Roman" w:hAnsi="Arial" w:cs="Arial"/>
                <w:sz w:val="20"/>
                <w:szCs w:val="24"/>
              </w:rPr>
              <w:t>Registration/Roll Number: ______________________</w:t>
            </w:r>
            <w:r w:rsidRPr="00415EB1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415EB1">
              <w:rPr>
                <w:rFonts w:ascii="Arial" w:eastAsia="Times New Roman" w:hAnsi="Arial" w:cs="Arial"/>
                <w:sz w:val="20"/>
                <w:szCs w:val="24"/>
              </w:rPr>
              <w:t>Signature: _______________</w:t>
            </w:r>
          </w:p>
        </w:tc>
      </w:tr>
      <w:tr w:rsidR="00FF2174" w:rsidRPr="00415EB1" w14:paraId="53436C84" w14:textId="77777777" w:rsidTr="00E15D9E">
        <w:trPr>
          <w:trHeight w:val="2045"/>
        </w:trPr>
        <w:tc>
          <w:tcPr>
            <w:tcW w:w="1699" w:type="dxa"/>
            <w:vAlign w:val="center"/>
          </w:tcPr>
          <w:p w14:paraId="6960BDA7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Cs w:val="24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3F589918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10"/>
                <w:szCs w:val="24"/>
              </w:rPr>
            </w:pPr>
          </w:p>
          <w:p w14:paraId="44F5F700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8"/>
                <w:szCs w:val="24"/>
              </w:rPr>
            </w:pPr>
          </w:p>
          <w:p w14:paraId="2B118734" w14:textId="1B613E14" w:rsidR="00FF2174" w:rsidRPr="00415EB1" w:rsidRDefault="00FF2174" w:rsidP="007A1887">
            <w:pPr>
              <w:rPr>
                <w:rFonts w:ascii="Arial" w:eastAsia="Times New Roman" w:hAnsi="Arial" w:cs="Arial"/>
                <w:b/>
                <w:sz w:val="20"/>
                <w:szCs w:val="24"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5A662ABF" wp14:editId="42C85B3E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2147259577" name="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2902048" id="Rectangle 27" o:spid="_x0000_s1026" style="position:absolute;margin-left:69.2pt;margin-top:.15pt;width:14pt;height:9.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 wp14:anchorId="1C82C69E" wp14:editId="22AA9727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1815794867" name="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15AFDA0" id="Rectangle 26" o:spid="_x0000_s1026" style="position:absolute;margin-left:291.15pt;margin-top:-.4pt;width:14pt;height:9.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15EB1">
              <w:rPr>
                <w:rFonts w:ascii="Arial" w:eastAsia="Times New Roman" w:hAnsi="Arial" w:cs="Arial"/>
                <w:b/>
                <w:sz w:val="20"/>
                <w:szCs w:val="24"/>
              </w:rPr>
              <w:t>COMPETENT                                         NOT YET</w:t>
            </w:r>
            <w:r w:rsidRPr="00415EB1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 </w:t>
            </w:r>
            <w:r w:rsidRPr="00415EB1">
              <w:rPr>
                <w:rFonts w:ascii="Arial" w:eastAsia="Times New Roman" w:hAnsi="Arial" w:cs="Arial"/>
                <w:b/>
                <w:sz w:val="20"/>
                <w:szCs w:val="24"/>
              </w:rPr>
              <w:t xml:space="preserve">COMPETENT    </w:t>
            </w:r>
          </w:p>
          <w:p w14:paraId="5A7CA550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sz w:val="20"/>
                <w:szCs w:val="24"/>
              </w:rPr>
            </w:pPr>
          </w:p>
          <w:p w14:paraId="7ADEDC94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sz w:val="20"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 w:val="20"/>
                <w:szCs w:val="24"/>
              </w:rPr>
              <w:t>Name of the Assessor</w:t>
            </w:r>
            <w:r w:rsidRPr="00415EB1">
              <w:rPr>
                <w:rFonts w:ascii="Arial" w:eastAsia="Times New Roman" w:hAnsi="Arial" w:cs="Arial"/>
                <w:sz w:val="20"/>
                <w:szCs w:val="24"/>
              </w:rPr>
              <w:t>________________________________________________</w:t>
            </w:r>
            <w:r w:rsidRPr="00415EB1">
              <w:rPr>
                <w:rFonts w:ascii="Arial" w:eastAsia="Times New Roman" w:hAnsi="Arial" w:cs="Arial"/>
                <w:b/>
                <w:sz w:val="20"/>
                <w:szCs w:val="24"/>
              </w:rPr>
              <w:t xml:space="preserve"> </w:t>
            </w:r>
          </w:p>
          <w:p w14:paraId="52C116E5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sz w:val="20"/>
                <w:szCs w:val="24"/>
              </w:rPr>
            </w:pPr>
          </w:p>
          <w:p w14:paraId="54983638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sz w:val="20"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 w:val="20"/>
                <w:szCs w:val="24"/>
              </w:rPr>
              <w:t>Assessor’s code:</w:t>
            </w:r>
            <w:r w:rsidRPr="00415EB1">
              <w:rPr>
                <w:rFonts w:ascii="Arial" w:eastAsia="Times New Roman" w:hAnsi="Arial" w:cs="Arial"/>
                <w:sz w:val="20"/>
                <w:szCs w:val="24"/>
              </w:rPr>
              <w:t xml:space="preserve"> ____________________________________________________</w:t>
            </w:r>
          </w:p>
          <w:p w14:paraId="6E64D2D0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sz w:val="20"/>
                <w:szCs w:val="24"/>
              </w:rPr>
            </w:pPr>
          </w:p>
          <w:p w14:paraId="2CF878EA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sz w:val="20"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 w:val="20"/>
                <w:szCs w:val="24"/>
              </w:rPr>
              <w:t>Signature:</w:t>
            </w:r>
            <w:r w:rsidRPr="00415EB1">
              <w:rPr>
                <w:rFonts w:ascii="Arial" w:eastAsia="Times New Roman" w:hAnsi="Arial" w:cs="Arial"/>
                <w:sz w:val="20"/>
                <w:szCs w:val="24"/>
              </w:rPr>
              <w:t xml:space="preserve"> ________________________________</w:t>
            </w:r>
          </w:p>
        </w:tc>
      </w:tr>
    </w:tbl>
    <w:p w14:paraId="5CA6F70B" w14:textId="77777777" w:rsidR="00FF2174" w:rsidRPr="00415EB1" w:rsidRDefault="00FF2174" w:rsidP="00FF2174">
      <w:pPr>
        <w:rPr>
          <w:rFonts w:ascii="Arial" w:hAnsi="Arial" w:cs="Arial"/>
          <w:sz w:val="2"/>
        </w:rPr>
      </w:pPr>
    </w:p>
    <w:p w14:paraId="0C603AD7" w14:textId="77777777" w:rsidR="00FF2174" w:rsidRPr="00415EB1" w:rsidRDefault="00FF2174" w:rsidP="00FF2174">
      <w:pPr>
        <w:rPr>
          <w:rFonts w:ascii="Arial" w:hAnsi="Arial" w:cs="Arial"/>
          <w:sz w:val="2"/>
        </w:rPr>
      </w:pPr>
    </w:p>
    <w:p w14:paraId="62BDF56A" w14:textId="77777777" w:rsidR="00FF2174" w:rsidRPr="00415EB1" w:rsidRDefault="00FF2174" w:rsidP="00FF2174">
      <w:pPr>
        <w:rPr>
          <w:rFonts w:ascii="Arial" w:hAnsi="Arial" w:cs="Arial"/>
          <w:sz w:val="2"/>
        </w:rPr>
      </w:pPr>
    </w:p>
    <w:tbl>
      <w:tblPr>
        <w:tblW w:w="94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FF2174" w:rsidRPr="00415EB1" w14:paraId="486791C8" w14:textId="77777777" w:rsidTr="00E15D9E">
        <w:trPr>
          <w:trHeight w:val="384"/>
          <w:jc w:val="center"/>
        </w:trPr>
        <w:tc>
          <w:tcPr>
            <w:tcW w:w="9468" w:type="dxa"/>
            <w:gridSpan w:val="8"/>
            <w:vAlign w:val="center"/>
          </w:tcPr>
          <w:p w14:paraId="2C7CBCE6" w14:textId="77777777" w:rsidR="00FF2174" w:rsidRPr="00415EB1" w:rsidRDefault="00FF2174" w:rsidP="007A1887">
            <w:pPr>
              <w:jc w:val="center"/>
              <w:rPr>
                <w:rFonts w:ascii="Arial" w:eastAsia="Times New Roman" w:hAnsi="Arial" w:cs="Arial"/>
                <w:b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 w:val="28"/>
                <w:szCs w:val="24"/>
              </w:rPr>
              <w:t xml:space="preserve">Assessment Summary </w:t>
            </w:r>
            <w:r w:rsidRPr="00415EB1">
              <w:rPr>
                <w:rFonts w:ascii="Arial" w:eastAsia="Times New Roman" w:hAnsi="Arial" w:cs="Arial"/>
                <w:b/>
                <w:szCs w:val="24"/>
              </w:rPr>
              <w:t>(to be filled by the assessor)</w:t>
            </w:r>
          </w:p>
        </w:tc>
      </w:tr>
      <w:tr w:rsidR="00FF2174" w:rsidRPr="00415EB1" w14:paraId="40FD0AF6" w14:textId="77777777" w:rsidTr="00E15D9E">
        <w:trPr>
          <w:trHeight w:val="487"/>
          <w:jc w:val="center"/>
        </w:trPr>
        <w:tc>
          <w:tcPr>
            <w:tcW w:w="3201" w:type="dxa"/>
            <w:vAlign w:val="center"/>
          </w:tcPr>
          <w:p w14:paraId="48507169" w14:textId="77777777" w:rsidR="00FF2174" w:rsidRPr="00415EB1" w:rsidRDefault="00FF2174" w:rsidP="007A1887">
            <w:pPr>
              <w:jc w:val="center"/>
              <w:rPr>
                <w:rFonts w:ascii="Arial" w:eastAsia="Times New Roman" w:hAnsi="Arial" w:cs="Arial"/>
                <w:b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Cs w:val="24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11B951F" w14:textId="77777777" w:rsidR="00FF2174" w:rsidRPr="00415EB1" w:rsidRDefault="00FF2174" w:rsidP="007A1887">
            <w:pPr>
              <w:jc w:val="center"/>
              <w:rPr>
                <w:rFonts w:ascii="Arial" w:eastAsia="Times New Roman" w:hAnsi="Arial" w:cs="Arial"/>
                <w:b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Cs w:val="24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2A34A725" w14:textId="77777777" w:rsidR="00FF2174" w:rsidRPr="00415EB1" w:rsidRDefault="00FF2174" w:rsidP="007A1887">
            <w:pPr>
              <w:jc w:val="center"/>
              <w:rPr>
                <w:rFonts w:ascii="Arial" w:eastAsia="Times New Roman" w:hAnsi="Arial" w:cs="Arial"/>
                <w:b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Cs w:val="24"/>
              </w:rPr>
              <w:t>Result</w:t>
            </w:r>
          </w:p>
        </w:tc>
      </w:tr>
      <w:tr w:rsidR="00FF2174" w:rsidRPr="00415EB1" w14:paraId="2A7C5214" w14:textId="77777777" w:rsidTr="00E15D9E">
        <w:trPr>
          <w:cantSplit/>
          <w:trHeight w:val="1566"/>
          <w:jc w:val="center"/>
        </w:trPr>
        <w:tc>
          <w:tcPr>
            <w:tcW w:w="3201" w:type="dxa"/>
            <w:vAlign w:val="center"/>
          </w:tcPr>
          <w:p w14:paraId="469A5503" w14:textId="7BBE420E" w:rsidR="00FF2174" w:rsidRPr="00415EB1" w:rsidRDefault="00FF2174" w:rsidP="007A1887">
            <w:pPr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29BC1F2B" w14:textId="77777777" w:rsidR="00FF2174" w:rsidRPr="00415EB1" w:rsidRDefault="00FF2174" w:rsidP="007A1887">
            <w:pPr>
              <w:ind w:left="113" w:right="113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31048E9C" w14:textId="77777777" w:rsidR="00FF2174" w:rsidRPr="00415EB1" w:rsidRDefault="00FF2174" w:rsidP="007A1887">
            <w:pPr>
              <w:ind w:left="113" w:right="113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Oral</w:t>
            </w:r>
          </w:p>
        </w:tc>
        <w:tc>
          <w:tcPr>
            <w:tcW w:w="566" w:type="dxa"/>
            <w:textDirection w:val="btLr"/>
          </w:tcPr>
          <w:p w14:paraId="16DFD649" w14:textId="77777777" w:rsidR="00FF2174" w:rsidRPr="00415EB1" w:rsidRDefault="00FF2174" w:rsidP="007A1887">
            <w:pPr>
              <w:ind w:left="113" w:right="113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242C594E" w14:textId="77777777" w:rsidR="00FF2174" w:rsidRPr="00415EB1" w:rsidRDefault="00FF2174" w:rsidP="007A1887">
            <w:pPr>
              <w:ind w:left="113" w:right="113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46AD44F" w14:textId="77777777" w:rsidR="00FF2174" w:rsidRPr="00415EB1" w:rsidRDefault="00FF2174" w:rsidP="007A1887">
            <w:pPr>
              <w:ind w:left="113" w:right="113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215FC5C6" w14:textId="77777777" w:rsidR="00FF2174" w:rsidRPr="00415EB1" w:rsidRDefault="00FF2174" w:rsidP="007A1887">
            <w:pPr>
              <w:ind w:left="113" w:right="113"/>
              <w:jc w:val="right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7233060F" w14:textId="77777777" w:rsidR="00FF2174" w:rsidRPr="00415EB1" w:rsidRDefault="00FF2174" w:rsidP="007A1887">
            <w:pPr>
              <w:ind w:left="113" w:right="113"/>
              <w:jc w:val="right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Not Yet Competent</w:t>
            </w:r>
          </w:p>
        </w:tc>
      </w:tr>
      <w:tr w:rsidR="00FF2174" w:rsidRPr="00415EB1" w14:paraId="72F87E86" w14:textId="77777777" w:rsidTr="00E15D9E">
        <w:trPr>
          <w:trHeight w:val="295"/>
          <w:jc w:val="center"/>
        </w:trPr>
        <w:tc>
          <w:tcPr>
            <w:tcW w:w="3201" w:type="dxa"/>
            <w:vAlign w:val="center"/>
          </w:tcPr>
          <w:p w14:paraId="7E65A101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  <w:r w:rsidRPr="00415EB1">
              <w:rPr>
                <w:rFonts w:ascii="Arial" w:eastAsia="Times New Roman" w:hAnsi="Arial" w:cs="Arial"/>
                <w:szCs w:val="24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1BDE981B" w14:textId="77777777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szCs w:val="24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457DF749" w14:textId="6A68ECC9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szCs w:val="24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0C847D32" w14:textId="1EA2569A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X</w:t>
            </w: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51C39A31" w14:textId="77777777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14:paraId="57FF1806" w14:textId="5FF1FEDB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X</w:t>
            </w:r>
          </w:p>
        </w:tc>
        <w:tc>
          <w:tcPr>
            <w:tcW w:w="1698" w:type="dxa"/>
          </w:tcPr>
          <w:p w14:paraId="7049904B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1738" w:type="dxa"/>
          </w:tcPr>
          <w:p w14:paraId="51317F96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</w:p>
        </w:tc>
      </w:tr>
      <w:tr w:rsidR="00FF2174" w:rsidRPr="00415EB1" w14:paraId="6E3E18BD" w14:textId="77777777" w:rsidTr="00E15D9E">
        <w:trPr>
          <w:trHeight w:val="295"/>
          <w:jc w:val="center"/>
        </w:trPr>
        <w:tc>
          <w:tcPr>
            <w:tcW w:w="3201" w:type="dxa"/>
            <w:vAlign w:val="center"/>
          </w:tcPr>
          <w:p w14:paraId="421ABD23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  <w:r w:rsidRPr="00415EB1">
              <w:rPr>
                <w:rFonts w:ascii="Arial" w:eastAsia="Times New Roman" w:hAnsi="Arial" w:cs="Arial"/>
                <w:szCs w:val="24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16D6B545" w14:textId="2CE59437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X</w:t>
            </w: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45F4CB78" w14:textId="66BE0706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X</w:t>
            </w: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5B2E854C" w14:textId="77777777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22BC921F" w14:textId="77777777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14:paraId="373E7D1D" w14:textId="77777777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1698" w:type="dxa"/>
          </w:tcPr>
          <w:p w14:paraId="735290CE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1738" w:type="dxa"/>
          </w:tcPr>
          <w:p w14:paraId="418A35C8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</w:p>
        </w:tc>
      </w:tr>
      <w:tr w:rsidR="00FF2174" w:rsidRPr="00415EB1" w14:paraId="27412767" w14:textId="77777777" w:rsidTr="00E15D9E">
        <w:trPr>
          <w:trHeight w:val="440"/>
          <w:jc w:val="center"/>
        </w:trPr>
        <w:tc>
          <w:tcPr>
            <w:tcW w:w="3201" w:type="dxa"/>
            <w:vAlign w:val="center"/>
          </w:tcPr>
          <w:p w14:paraId="5F47F7C1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  <w:r w:rsidRPr="00415EB1">
              <w:rPr>
                <w:rFonts w:ascii="Arial" w:eastAsia="Times New Roman" w:hAnsi="Arial" w:cs="Arial"/>
                <w:szCs w:val="24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66F892EF" w14:textId="77777777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6929C346" w14:textId="77777777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02353637" w14:textId="77777777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4E6D9107" w14:textId="4FD3A075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X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14:paraId="5C61AA76" w14:textId="77777777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1698" w:type="dxa"/>
          </w:tcPr>
          <w:p w14:paraId="29D55772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1738" w:type="dxa"/>
          </w:tcPr>
          <w:p w14:paraId="78887D70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</w:p>
        </w:tc>
      </w:tr>
    </w:tbl>
    <w:p w14:paraId="09915BAF" w14:textId="77777777" w:rsidR="00FF2174" w:rsidRPr="00415EB1" w:rsidRDefault="00FF2174" w:rsidP="00FF2174">
      <w:pPr>
        <w:rPr>
          <w:rFonts w:ascii="Arial" w:hAnsi="Arial" w:cs="Arial"/>
          <w:sz w:val="12"/>
          <w:szCs w:val="12"/>
        </w:rPr>
      </w:pPr>
    </w:p>
    <w:p w14:paraId="28770412" w14:textId="77777777" w:rsidR="00FF2174" w:rsidRPr="00415EB1" w:rsidRDefault="00FF2174" w:rsidP="00FF2174">
      <w:pPr>
        <w:ind w:firstLine="720"/>
        <w:rPr>
          <w:rFonts w:ascii="Arial" w:hAnsi="Arial" w:cs="Arial"/>
          <w:b/>
          <w:sz w:val="24"/>
          <w:szCs w:val="24"/>
        </w:rPr>
      </w:pPr>
      <w:r w:rsidRPr="00415EB1">
        <w:rPr>
          <w:rFonts w:ascii="Arial" w:hAnsi="Arial" w:cs="Arial"/>
          <w:b/>
          <w:sz w:val="24"/>
          <w:szCs w:val="24"/>
        </w:rPr>
        <w:t>Section B1: Observation Checklist</w:t>
      </w:r>
    </w:p>
    <w:p w14:paraId="0D57E09B" w14:textId="77777777" w:rsidR="00FF2174" w:rsidRPr="00415EB1" w:rsidRDefault="00FF2174" w:rsidP="00E15D9E">
      <w:pPr>
        <w:ind w:firstLine="720"/>
        <w:rPr>
          <w:rFonts w:ascii="Arial" w:hAnsi="Arial" w:cs="Arial"/>
          <w:b/>
          <w:sz w:val="24"/>
          <w:szCs w:val="24"/>
        </w:rPr>
      </w:pPr>
    </w:p>
    <w:tbl>
      <w:tblPr>
        <w:tblW w:w="94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FF2174" w:rsidRPr="00415EB1" w14:paraId="5106D58D" w14:textId="77777777" w:rsidTr="00E15D9E">
        <w:trPr>
          <w:trHeight w:val="1160"/>
          <w:jc w:val="center"/>
        </w:trPr>
        <w:tc>
          <w:tcPr>
            <w:tcW w:w="2552" w:type="dxa"/>
            <w:gridSpan w:val="2"/>
            <w:shd w:val="clear" w:color="auto" w:fill="FFFFFF" w:themeFill="background1"/>
            <w:vAlign w:val="center"/>
          </w:tcPr>
          <w:p w14:paraId="78E3E28E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0"/>
              </w:rPr>
            </w:pPr>
            <w:r w:rsidRPr="00415EB1">
              <w:rPr>
                <w:rFonts w:ascii="Arial" w:eastAsia="Times New Roman" w:hAnsi="Arial" w:cs="Arial"/>
                <w:b/>
                <w:sz w:val="24"/>
                <w:szCs w:val="20"/>
              </w:rPr>
              <w:t>Assessment Task 1</w:t>
            </w:r>
          </w:p>
        </w:tc>
        <w:tc>
          <w:tcPr>
            <w:tcW w:w="6930" w:type="dxa"/>
            <w:gridSpan w:val="5"/>
            <w:shd w:val="clear" w:color="auto" w:fill="FFFFFF" w:themeFill="background1"/>
            <w:vAlign w:val="center"/>
          </w:tcPr>
          <w:p w14:paraId="61063315" w14:textId="258AC099" w:rsidR="00770EDC" w:rsidRPr="00770EDC" w:rsidRDefault="00FF2174" w:rsidP="00770EDC">
            <w:pPr>
              <w:pStyle w:val="NoSpacing"/>
              <w:jc w:val="both"/>
              <w:rPr>
                <w:rFonts w:ascii="Arial" w:hAnsi="Arial" w:cs="Arial"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>Activity:</w:t>
            </w:r>
            <w:r w:rsidR="00770EDC">
              <w:rPr>
                <w:rFonts w:ascii="Arial" w:eastAsia="Times New Roman" w:hAnsi="Arial" w:cs="Arial"/>
                <w:b/>
                <w:bCs/>
              </w:rPr>
              <w:t xml:space="preserve"> </w:t>
            </w:r>
            <w:r w:rsidR="00B51B9E" w:rsidRPr="00B51B9E">
              <w:rPr>
                <w:rFonts w:ascii="Arial" w:hAnsi="Arial" w:cs="Arial"/>
              </w:rPr>
              <w:t>You are required to operate a water pump in the workshop to measure flow rate and fluid pressure</w:t>
            </w:r>
          </w:p>
          <w:p w14:paraId="59774E61" w14:textId="45E2972D" w:rsidR="00FF2174" w:rsidRPr="00415EB1" w:rsidRDefault="00FF2174" w:rsidP="007A1887">
            <w:pPr>
              <w:rPr>
                <w:rFonts w:ascii="Arial" w:hAnsi="Arial" w:cs="Arial"/>
              </w:rPr>
            </w:pPr>
          </w:p>
        </w:tc>
      </w:tr>
      <w:tr w:rsidR="00FF2174" w:rsidRPr="00415EB1" w14:paraId="27E34CF8" w14:textId="77777777" w:rsidTr="00E15D9E">
        <w:trPr>
          <w:trHeight w:val="585"/>
          <w:jc w:val="center"/>
        </w:trPr>
        <w:tc>
          <w:tcPr>
            <w:tcW w:w="6115" w:type="dxa"/>
            <w:gridSpan w:val="4"/>
            <w:shd w:val="clear" w:color="auto" w:fill="FFFFFF" w:themeFill="background1"/>
            <w:vAlign w:val="center"/>
          </w:tcPr>
          <w:p w14:paraId="0E3B54CC" w14:textId="51409E5F" w:rsidR="00FF2174" w:rsidRPr="00415EB1" w:rsidRDefault="00FF2174" w:rsidP="007A1887">
            <w:pPr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415EB1">
              <w:rPr>
                <w:rFonts w:ascii="Arial" w:eastAsia="Times New Roman" w:hAnsi="Arial" w:cs="Arial"/>
                <w:bCs/>
                <w:sz w:val="20"/>
                <w:szCs w:val="20"/>
              </w:rPr>
              <w:t>During the practical assessment, the candidate demonstrated the following: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1530D008" w14:textId="77777777" w:rsidR="00FF2174" w:rsidRPr="00415EB1" w:rsidRDefault="00FF2174" w:rsidP="007A1887">
            <w:pPr>
              <w:jc w:val="center"/>
              <w:rPr>
                <w:rFonts w:ascii="Arial" w:eastAsia="Times New Roman" w:hAnsi="Arial" w:cs="Arial"/>
                <w:b/>
                <w:szCs w:val="20"/>
              </w:rPr>
            </w:pPr>
            <w:r w:rsidRPr="00415EB1">
              <w:rPr>
                <w:rFonts w:ascii="Arial" w:eastAsia="Times New Roman" w:hAnsi="Arial" w:cs="Arial"/>
                <w:b/>
                <w:szCs w:val="20"/>
              </w:rPr>
              <w:t>Yes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0CA9860C" w14:textId="77777777" w:rsidR="00FF2174" w:rsidRPr="00415EB1" w:rsidRDefault="00FF2174" w:rsidP="007A1887">
            <w:pPr>
              <w:jc w:val="center"/>
              <w:rPr>
                <w:rFonts w:ascii="Arial" w:eastAsia="Times New Roman" w:hAnsi="Arial" w:cs="Arial"/>
                <w:b/>
                <w:szCs w:val="20"/>
              </w:rPr>
            </w:pPr>
            <w:r w:rsidRPr="00415EB1">
              <w:rPr>
                <w:rFonts w:ascii="Arial" w:eastAsia="Times New Roman" w:hAnsi="Arial" w:cs="Arial"/>
                <w:b/>
                <w:szCs w:val="20"/>
              </w:rPr>
              <w:t>No</w:t>
            </w:r>
          </w:p>
        </w:tc>
        <w:tc>
          <w:tcPr>
            <w:tcW w:w="1927" w:type="dxa"/>
            <w:shd w:val="clear" w:color="auto" w:fill="FFFFFF" w:themeFill="background1"/>
            <w:vAlign w:val="center"/>
          </w:tcPr>
          <w:p w14:paraId="5E88243E" w14:textId="77777777" w:rsidR="00FF2174" w:rsidRPr="00415EB1" w:rsidRDefault="00FF2174" w:rsidP="007A1887">
            <w:pPr>
              <w:jc w:val="center"/>
              <w:rPr>
                <w:rFonts w:ascii="Arial" w:eastAsia="Times New Roman" w:hAnsi="Arial" w:cs="Arial"/>
                <w:b/>
                <w:szCs w:val="20"/>
              </w:rPr>
            </w:pPr>
            <w:r w:rsidRPr="00415EB1">
              <w:rPr>
                <w:rFonts w:ascii="Arial" w:eastAsia="Times New Roman" w:hAnsi="Arial" w:cs="Arial"/>
                <w:b/>
                <w:szCs w:val="20"/>
              </w:rPr>
              <w:t>Remarks</w:t>
            </w:r>
          </w:p>
        </w:tc>
      </w:tr>
      <w:tr w:rsidR="00B51B9E" w:rsidRPr="00415EB1" w14:paraId="4A70438B" w14:textId="77777777" w:rsidTr="004A5E68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560C95E4" w14:textId="77777777" w:rsidR="00B51B9E" w:rsidRPr="00415EB1" w:rsidRDefault="00B51B9E" w:rsidP="00B51B9E">
            <w:pPr>
              <w:pStyle w:val="ListParagraph"/>
              <w:widowControl/>
              <w:numPr>
                <w:ilvl w:val="0"/>
                <w:numId w:val="5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3BDF36D4" w14:textId="4CFFC94B" w:rsidR="00B51B9E" w:rsidRPr="00415EB1" w:rsidRDefault="00B51B9E" w:rsidP="00B51B9E">
            <w:pPr>
              <w:rPr>
                <w:rFonts w:ascii="Arial" w:eastAsia="Times New Roman" w:hAnsi="Arial" w:cs="Arial"/>
                <w:b/>
              </w:rPr>
            </w:pPr>
            <w:r w:rsidRPr="00206C38">
              <w:rPr>
                <w:rFonts w:ascii="Arial" w:eastAsia="Times New Roman" w:hAnsi="Arial" w:cs="Arial"/>
                <w:bCs/>
              </w:rPr>
              <w:t>Identify the pump and its parts.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7D47252D" w14:textId="77777777" w:rsidR="00B51B9E" w:rsidRPr="00415EB1" w:rsidRDefault="00B51B9E" w:rsidP="00B51B9E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2D6A1819" w14:textId="77777777" w:rsidR="00B51B9E" w:rsidRPr="00415EB1" w:rsidRDefault="00B51B9E" w:rsidP="00B51B9E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27" w:type="dxa"/>
            <w:vMerge w:val="restart"/>
            <w:shd w:val="clear" w:color="auto" w:fill="FFFFFF" w:themeFill="background1"/>
            <w:vAlign w:val="center"/>
          </w:tcPr>
          <w:p w14:paraId="5A2B4E86" w14:textId="77777777" w:rsidR="00B51B9E" w:rsidRPr="00415EB1" w:rsidRDefault="00B51B9E" w:rsidP="00B51B9E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B51B9E" w:rsidRPr="00415EB1" w14:paraId="7D810739" w14:textId="77777777" w:rsidTr="004A5E68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4FDC15AB" w14:textId="77777777" w:rsidR="00B51B9E" w:rsidRPr="00415EB1" w:rsidRDefault="00B51B9E" w:rsidP="00B51B9E">
            <w:pPr>
              <w:pStyle w:val="ListParagraph"/>
              <w:widowControl/>
              <w:numPr>
                <w:ilvl w:val="0"/>
                <w:numId w:val="5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493829B9" w14:textId="4CFDC0ED" w:rsidR="00B51B9E" w:rsidRPr="00415EB1" w:rsidRDefault="00B51B9E" w:rsidP="00B51B9E">
            <w:pPr>
              <w:rPr>
                <w:rFonts w:ascii="Arial" w:eastAsia="Times New Roman" w:hAnsi="Arial" w:cs="Arial"/>
                <w:b/>
              </w:rPr>
            </w:pPr>
            <w:r w:rsidRPr="00206C38">
              <w:rPr>
                <w:rFonts w:ascii="Arial" w:eastAsia="Times New Roman" w:hAnsi="Arial" w:cs="Arial"/>
                <w:bCs/>
              </w:rPr>
              <w:t>Measure different properties of fluids (e.g. density or viscosity).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0AA56791" w14:textId="77777777" w:rsidR="00B51B9E" w:rsidRPr="00415EB1" w:rsidRDefault="00B51B9E" w:rsidP="00B51B9E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0682D27D" w14:textId="77777777" w:rsidR="00B51B9E" w:rsidRPr="00415EB1" w:rsidRDefault="00B51B9E" w:rsidP="00B51B9E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63D1AA59" w14:textId="77777777" w:rsidR="00B51B9E" w:rsidRPr="00415EB1" w:rsidRDefault="00B51B9E" w:rsidP="00B51B9E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B51B9E" w:rsidRPr="00415EB1" w14:paraId="33723151" w14:textId="77777777" w:rsidTr="004A5E68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59FF0F50" w14:textId="77777777" w:rsidR="00B51B9E" w:rsidRPr="00415EB1" w:rsidRDefault="00B51B9E" w:rsidP="00B51B9E">
            <w:pPr>
              <w:pStyle w:val="ListParagraph"/>
              <w:widowControl/>
              <w:numPr>
                <w:ilvl w:val="0"/>
                <w:numId w:val="5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28FB68C6" w14:textId="3469A7E7" w:rsidR="00B51B9E" w:rsidRPr="00415EB1" w:rsidRDefault="00B51B9E" w:rsidP="00B51B9E">
            <w:pPr>
              <w:rPr>
                <w:rFonts w:ascii="Arial" w:eastAsia="Times New Roman" w:hAnsi="Arial" w:cs="Arial"/>
                <w:b/>
              </w:rPr>
            </w:pPr>
            <w:r w:rsidRPr="00206C38">
              <w:rPr>
                <w:rFonts w:ascii="Arial" w:eastAsia="Times New Roman" w:hAnsi="Arial" w:cs="Arial"/>
                <w:bCs/>
              </w:rPr>
              <w:t>Start the water pump safely.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4FEF3F4F" w14:textId="77777777" w:rsidR="00B51B9E" w:rsidRPr="00415EB1" w:rsidRDefault="00B51B9E" w:rsidP="00B51B9E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285C8933" w14:textId="77777777" w:rsidR="00B51B9E" w:rsidRPr="00415EB1" w:rsidRDefault="00B51B9E" w:rsidP="00B51B9E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010838A8" w14:textId="77777777" w:rsidR="00B51B9E" w:rsidRPr="00415EB1" w:rsidRDefault="00B51B9E" w:rsidP="00B51B9E">
            <w:pPr>
              <w:rPr>
                <w:rFonts w:ascii="Arial" w:eastAsia="Times New Roman" w:hAnsi="Arial" w:cs="Arial"/>
              </w:rPr>
            </w:pPr>
          </w:p>
        </w:tc>
      </w:tr>
      <w:tr w:rsidR="00B51B9E" w:rsidRPr="00415EB1" w14:paraId="2C35CB67" w14:textId="77777777" w:rsidTr="004A5E68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2AE710F2" w14:textId="77777777" w:rsidR="00B51B9E" w:rsidRPr="00415EB1" w:rsidRDefault="00B51B9E" w:rsidP="00B51B9E">
            <w:pPr>
              <w:pStyle w:val="ListParagraph"/>
              <w:widowControl/>
              <w:numPr>
                <w:ilvl w:val="0"/>
                <w:numId w:val="5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7D81E176" w14:textId="45B070E7" w:rsidR="00B51B9E" w:rsidRPr="00415EB1" w:rsidRDefault="00B51B9E" w:rsidP="00B51B9E">
            <w:pPr>
              <w:rPr>
                <w:rFonts w:ascii="Arial" w:eastAsia="Times New Roman" w:hAnsi="Arial" w:cs="Arial"/>
                <w:b/>
              </w:rPr>
            </w:pPr>
            <w:r w:rsidRPr="00206C38">
              <w:rPr>
                <w:rFonts w:ascii="Arial" w:eastAsia="Times New Roman" w:hAnsi="Arial" w:cs="Arial"/>
                <w:bCs/>
              </w:rPr>
              <w:t>Measure the flow rate using a measuring cylinder or flow meter.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7AB36BFE" w14:textId="77777777" w:rsidR="00B51B9E" w:rsidRPr="00415EB1" w:rsidRDefault="00B51B9E" w:rsidP="00B51B9E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5042E07D" w14:textId="77777777" w:rsidR="00B51B9E" w:rsidRPr="00415EB1" w:rsidRDefault="00B51B9E" w:rsidP="00B51B9E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30AB06EF" w14:textId="77777777" w:rsidR="00B51B9E" w:rsidRPr="00415EB1" w:rsidRDefault="00B51B9E" w:rsidP="00B51B9E">
            <w:pPr>
              <w:rPr>
                <w:rFonts w:ascii="Arial" w:eastAsia="Times New Roman" w:hAnsi="Arial" w:cs="Arial"/>
              </w:rPr>
            </w:pPr>
          </w:p>
        </w:tc>
      </w:tr>
      <w:tr w:rsidR="00B51B9E" w:rsidRPr="00415EB1" w14:paraId="31CFA8C4" w14:textId="77777777" w:rsidTr="004A5E68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2C187582" w14:textId="77777777" w:rsidR="00B51B9E" w:rsidRPr="00415EB1" w:rsidRDefault="00B51B9E" w:rsidP="00B51B9E">
            <w:pPr>
              <w:pStyle w:val="ListParagraph"/>
              <w:widowControl/>
              <w:numPr>
                <w:ilvl w:val="0"/>
                <w:numId w:val="5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4160D9F6" w14:textId="0EC90BFE" w:rsidR="00B51B9E" w:rsidRPr="00415EB1" w:rsidRDefault="00B51B9E" w:rsidP="00B51B9E">
            <w:pPr>
              <w:rPr>
                <w:rFonts w:ascii="Arial" w:eastAsia="Times New Roman" w:hAnsi="Arial" w:cs="Arial"/>
                <w:b/>
              </w:rPr>
            </w:pPr>
            <w:r w:rsidRPr="00206C38">
              <w:rPr>
                <w:rFonts w:ascii="Arial" w:eastAsia="Times New Roman" w:hAnsi="Arial" w:cs="Arial"/>
                <w:bCs/>
              </w:rPr>
              <w:t>Measure fluid pressure at pump outlet using a pressure gauge.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3B969520" w14:textId="77777777" w:rsidR="00B51B9E" w:rsidRPr="00415EB1" w:rsidRDefault="00B51B9E" w:rsidP="00B51B9E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1AE3AF8A" w14:textId="77777777" w:rsidR="00B51B9E" w:rsidRPr="00415EB1" w:rsidRDefault="00B51B9E" w:rsidP="00B51B9E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2BD1FC7A" w14:textId="77777777" w:rsidR="00B51B9E" w:rsidRPr="00415EB1" w:rsidRDefault="00B51B9E" w:rsidP="00B51B9E">
            <w:pPr>
              <w:rPr>
                <w:rFonts w:ascii="Arial" w:eastAsia="Times New Roman" w:hAnsi="Arial" w:cs="Arial"/>
              </w:rPr>
            </w:pPr>
          </w:p>
        </w:tc>
      </w:tr>
      <w:tr w:rsidR="00B51B9E" w:rsidRPr="00415EB1" w14:paraId="71BA9B81" w14:textId="77777777" w:rsidTr="004A5E68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50134F21" w14:textId="77777777" w:rsidR="00B51B9E" w:rsidRPr="00415EB1" w:rsidRDefault="00B51B9E" w:rsidP="00B51B9E">
            <w:pPr>
              <w:pStyle w:val="ListParagraph"/>
              <w:widowControl/>
              <w:numPr>
                <w:ilvl w:val="0"/>
                <w:numId w:val="5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0FCF7B4F" w14:textId="4331B52C" w:rsidR="00B51B9E" w:rsidRPr="00415EB1" w:rsidRDefault="00B51B9E" w:rsidP="00B51B9E">
            <w:pPr>
              <w:rPr>
                <w:rFonts w:ascii="Arial" w:eastAsia="Times New Roman" w:hAnsi="Arial" w:cs="Arial"/>
                <w:b/>
              </w:rPr>
            </w:pPr>
            <w:r w:rsidRPr="00206C38">
              <w:rPr>
                <w:rFonts w:ascii="Arial" w:eastAsia="Times New Roman" w:hAnsi="Arial" w:cs="Arial"/>
                <w:bCs/>
              </w:rPr>
              <w:t>Calculate pump efficiency using formula (given by instructor in class).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25BA42C5" w14:textId="77777777" w:rsidR="00B51B9E" w:rsidRPr="00415EB1" w:rsidRDefault="00B51B9E" w:rsidP="00B51B9E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75A03476" w14:textId="77777777" w:rsidR="00B51B9E" w:rsidRPr="00415EB1" w:rsidRDefault="00B51B9E" w:rsidP="00B51B9E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1E099C37" w14:textId="77777777" w:rsidR="00B51B9E" w:rsidRPr="00415EB1" w:rsidRDefault="00B51B9E" w:rsidP="00B51B9E">
            <w:pPr>
              <w:rPr>
                <w:rFonts w:ascii="Arial" w:eastAsia="Times New Roman" w:hAnsi="Arial" w:cs="Arial"/>
              </w:rPr>
            </w:pPr>
          </w:p>
        </w:tc>
      </w:tr>
      <w:tr w:rsidR="00B51B9E" w:rsidRPr="00415EB1" w14:paraId="60448BDB" w14:textId="77777777" w:rsidTr="004A5E68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4D35C870" w14:textId="77777777" w:rsidR="00B51B9E" w:rsidRPr="00415EB1" w:rsidRDefault="00B51B9E" w:rsidP="00B51B9E">
            <w:pPr>
              <w:pStyle w:val="ListParagraph"/>
              <w:widowControl/>
              <w:numPr>
                <w:ilvl w:val="0"/>
                <w:numId w:val="5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23574369" w14:textId="5442F378" w:rsidR="00B51B9E" w:rsidRPr="00415EB1" w:rsidRDefault="00B51B9E" w:rsidP="00B51B9E">
            <w:pPr>
              <w:rPr>
                <w:rFonts w:ascii="Arial" w:eastAsia="Times New Roman" w:hAnsi="Arial" w:cs="Arial"/>
                <w:b/>
              </w:rPr>
            </w:pPr>
            <w:r w:rsidRPr="00206C38">
              <w:rPr>
                <w:rFonts w:ascii="Arial" w:eastAsia="Times New Roman" w:hAnsi="Arial" w:cs="Arial"/>
                <w:bCs/>
              </w:rPr>
              <w:t>Record all readings clearly.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65C1DB00" w14:textId="77777777" w:rsidR="00B51B9E" w:rsidRPr="00415EB1" w:rsidRDefault="00B51B9E" w:rsidP="00B51B9E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58FB7041" w14:textId="77777777" w:rsidR="00B51B9E" w:rsidRPr="00415EB1" w:rsidRDefault="00B51B9E" w:rsidP="00B51B9E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410E64F9" w14:textId="77777777" w:rsidR="00B51B9E" w:rsidRPr="00415EB1" w:rsidRDefault="00B51B9E" w:rsidP="00B51B9E">
            <w:pPr>
              <w:rPr>
                <w:rFonts w:ascii="Arial" w:eastAsia="Times New Roman" w:hAnsi="Arial" w:cs="Arial"/>
              </w:rPr>
            </w:pPr>
          </w:p>
        </w:tc>
      </w:tr>
      <w:tr w:rsidR="00B51B9E" w:rsidRPr="00415EB1" w14:paraId="7BA806F6" w14:textId="77777777" w:rsidTr="004A5E68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6C48F99F" w14:textId="77777777" w:rsidR="00B51B9E" w:rsidRPr="00415EB1" w:rsidRDefault="00B51B9E" w:rsidP="00B51B9E">
            <w:pPr>
              <w:pStyle w:val="ListParagraph"/>
              <w:widowControl/>
              <w:numPr>
                <w:ilvl w:val="0"/>
                <w:numId w:val="5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469D40B9" w14:textId="6D98AC77" w:rsidR="00B51B9E" w:rsidRPr="00415EB1" w:rsidRDefault="00B51B9E" w:rsidP="00B51B9E">
            <w:pPr>
              <w:rPr>
                <w:rFonts w:ascii="Arial" w:eastAsia="Times New Roman" w:hAnsi="Arial" w:cs="Arial"/>
                <w:b/>
              </w:rPr>
            </w:pPr>
            <w:r w:rsidRPr="00206C38">
              <w:rPr>
                <w:rFonts w:ascii="Arial" w:eastAsia="Times New Roman" w:hAnsi="Arial" w:cs="Arial"/>
                <w:bCs/>
              </w:rPr>
              <w:t>Switch off the pump safely and clean the area.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19C8CBB5" w14:textId="77777777" w:rsidR="00B51B9E" w:rsidRPr="00415EB1" w:rsidRDefault="00B51B9E" w:rsidP="00B51B9E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473B91B4" w14:textId="77777777" w:rsidR="00B51B9E" w:rsidRPr="00415EB1" w:rsidRDefault="00B51B9E" w:rsidP="00B51B9E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53519403" w14:textId="77777777" w:rsidR="00B51B9E" w:rsidRPr="00415EB1" w:rsidRDefault="00B51B9E" w:rsidP="00B51B9E">
            <w:pPr>
              <w:rPr>
                <w:rFonts w:ascii="Arial" w:eastAsia="Times New Roman" w:hAnsi="Arial" w:cs="Arial"/>
              </w:rPr>
            </w:pPr>
          </w:p>
        </w:tc>
      </w:tr>
      <w:tr w:rsidR="00B51B9E" w:rsidRPr="00415EB1" w14:paraId="33B4AFE8" w14:textId="77777777" w:rsidTr="004A5E68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4712AC47" w14:textId="77777777" w:rsidR="00B51B9E" w:rsidRPr="00415EB1" w:rsidRDefault="00B51B9E" w:rsidP="00B51B9E">
            <w:pPr>
              <w:pStyle w:val="ListParagraph"/>
              <w:widowControl/>
              <w:numPr>
                <w:ilvl w:val="0"/>
                <w:numId w:val="5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32680087" w14:textId="1F73D063" w:rsidR="00B51B9E" w:rsidRPr="00415EB1" w:rsidRDefault="00B51B9E" w:rsidP="00B51B9E">
            <w:pPr>
              <w:rPr>
                <w:rFonts w:ascii="Arial" w:eastAsia="Times New Roman" w:hAnsi="Arial" w:cs="Arial"/>
                <w:b/>
              </w:rPr>
            </w:pPr>
            <w:r w:rsidRPr="00206C38">
              <w:rPr>
                <w:rFonts w:ascii="Arial" w:eastAsia="Times New Roman" w:hAnsi="Arial" w:cs="Arial"/>
                <w:bCs/>
              </w:rPr>
              <w:t>Follow Health and Safety measure as required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5AE901A0" w14:textId="77777777" w:rsidR="00B51B9E" w:rsidRPr="00415EB1" w:rsidRDefault="00B51B9E" w:rsidP="00B51B9E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37F03503" w14:textId="77777777" w:rsidR="00B51B9E" w:rsidRPr="00415EB1" w:rsidRDefault="00B51B9E" w:rsidP="00B51B9E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152E7E6C" w14:textId="77777777" w:rsidR="00B51B9E" w:rsidRPr="00415EB1" w:rsidRDefault="00B51B9E" w:rsidP="00B51B9E">
            <w:pPr>
              <w:rPr>
                <w:rFonts w:ascii="Arial" w:eastAsia="Times New Roman" w:hAnsi="Arial" w:cs="Arial"/>
              </w:rPr>
            </w:pPr>
          </w:p>
        </w:tc>
      </w:tr>
      <w:tr w:rsidR="00FF2174" w:rsidRPr="00415EB1" w14:paraId="03CF0EDD" w14:textId="77777777" w:rsidTr="00E15D9E">
        <w:trPr>
          <w:trHeight w:val="332"/>
          <w:jc w:val="center"/>
        </w:trPr>
        <w:tc>
          <w:tcPr>
            <w:tcW w:w="4324" w:type="dxa"/>
            <w:gridSpan w:val="3"/>
            <w:shd w:val="clear" w:color="auto" w:fill="FFFFFF" w:themeFill="background1"/>
            <w:vAlign w:val="center"/>
          </w:tcPr>
          <w:p w14:paraId="3EDAB151" w14:textId="095D48F0" w:rsidR="00FF2174" w:rsidRPr="00415EB1" w:rsidRDefault="00FF2174" w:rsidP="007A1887">
            <w:pPr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 wp14:anchorId="600A5E15" wp14:editId="39303490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73390436" name="Rectangle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B6081B7" id="Rectangle 25" o:spid="_x0000_s1026" style="position:absolute;margin-left:70.7pt;margin-top:2.2pt;width:14pt;height:9.5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15EB1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FFFFFF" w:themeFill="background1"/>
            <w:vAlign w:val="center"/>
          </w:tcPr>
          <w:p w14:paraId="66D13AF1" w14:textId="2B885322" w:rsidR="00FF2174" w:rsidRPr="00415EB1" w:rsidRDefault="00FF2174" w:rsidP="007A1887">
            <w:pPr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08C83ECC" wp14:editId="1E39D40A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1843858035" name="Rectangle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4E059C0" id="Rectangle 24" o:spid="_x0000_s1026" style="position:absolute;margin-left:98.35pt;margin-top:1pt;width:14pt;height:9.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15EB1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979E98F" w14:textId="4BE7AB09" w:rsidR="00FF2174" w:rsidRPr="00415EB1" w:rsidRDefault="00FF2174" w:rsidP="00FF2174">
      <w:pPr>
        <w:rPr>
          <w:rFonts w:ascii="Arial" w:hAnsi="Arial" w:cs="Arial"/>
          <w:b/>
          <w:sz w:val="32"/>
        </w:rPr>
      </w:pPr>
    </w:p>
    <w:p w14:paraId="1814F90E" w14:textId="77777777" w:rsidR="00FF2174" w:rsidRPr="00415EB1" w:rsidRDefault="00FF2174" w:rsidP="00FF2174">
      <w:pPr>
        <w:rPr>
          <w:rFonts w:ascii="Arial" w:hAnsi="Arial" w:cs="Arial"/>
          <w:b/>
          <w:sz w:val="18"/>
          <w:szCs w:val="8"/>
        </w:rPr>
      </w:pPr>
    </w:p>
    <w:p w14:paraId="77A35CD5" w14:textId="2DA8812B" w:rsidR="00FF2174" w:rsidRPr="00415EB1" w:rsidRDefault="00FF2174" w:rsidP="00E15D9E">
      <w:pPr>
        <w:ind w:firstLine="720"/>
        <w:rPr>
          <w:rFonts w:ascii="Arial" w:hAnsi="Arial" w:cs="Arial"/>
          <w:b/>
          <w:sz w:val="24"/>
          <w:szCs w:val="24"/>
        </w:rPr>
      </w:pPr>
      <w:r w:rsidRPr="00415EB1">
        <w:rPr>
          <w:rFonts w:ascii="Arial" w:hAnsi="Arial" w:cs="Arial"/>
          <w:b/>
          <w:sz w:val="24"/>
          <w:szCs w:val="24"/>
        </w:rPr>
        <w:t>Section B2: Knowledge Assessment</w:t>
      </w:r>
    </w:p>
    <w:p w14:paraId="512D53E9" w14:textId="77777777" w:rsidR="00FF2174" w:rsidRPr="00415EB1" w:rsidRDefault="00FF2174" w:rsidP="00FF2174">
      <w:pPr>
        <w:rPr>
          <w:rFonts w:ascii="Arial" w:hAnsi="Arial" w:cs="Arial"/>
          <w:sz w:val="16"/>
          <w:szCs w:val="16"/>
        </w:rPr>
      </w:pPr>
    </w:p>
    <w:tbl>
      <w:tblPr>
        <w:tblW w:w="94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1"/>
        <w:gridCol w:w="6058"/>
        <w:gridCol w:w="1350"/>
        <w:gridCol w:w="1344"/>
      </w:tblGrid>
      <w:tr w:rsidR="00FF2174" w:rsidRPr="00415EB1" w14:paraId="1B8529AB" w14:textId="77777777" w:rsidTr="00E15D9E">
        <w:trPr>
          <w:trHeight w:val="574"/>
          <w:jc w:val="center"/>
        </w:trPr>
        <w:tc>
          <w:tcPr>
            <w:tcW w:w="6799" w:type="dxa"/>
            <w:gridSpan w:val="2"/>
            <w:vAlign w:val="center"/>
          </w:tcPr>
          <w:p w14:paraId="52F8E749" w14:textId="382B5B0B" w:rsidR="00FF2174" w:rsidRPr="00415EB1" w:rsidRDefault="00FF2174" w:rsidP="007A1887">
            <w:pPr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 w:val="20"/>
                <w:szCs w:val="24"/>
              </w:rPr>
              <w:t xml:space="preserve">Questions </w:t>
            </w:r>
            <w:r w:rsidRPr="00415EB1">
              <w:rPr>
                <w:rFonts w:ascii="Arial" w:eastAsia="Times New Roman" w:hAnsi="Arial" w:cs="Arial"/>
                <w:sz w:val="18"/>
                <w:szCs w:val="24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vAlign w:val="center"/>
          </w:tcPr>
          <w:p w14:paraId="31CDCCF6" w14:textId="77777777" w:rsidR="00FF2174" w:rsidRPr="00415EB1" w:rsidRDefault="00FF2174" w:rsidP="007A1887">
            <w:pPr>
              <w:ind w:right="-108"/>
              <w:rPr>
                <w:rFonts w:ascii="Arial" w:eastAsia="Times New Roman" w:hAnsi="Arial" w:cs="Arial"/>
                <w:b/>
                <w:sz w:val="20"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 w:val="20"/>
                <w:szCs w:val="24"/>
              </w:rPr>
              <w:t>Satisfactory</w:t>
            </w:r>
          </w:p>
        </w:tc>
        <w:tc>
          <w:tcPr>
            <w:tcW w:w="1344" w:type="dxa"/>
            <w:vAlign w:val="center"/>
          </w:tcPr>
          <w:p w14:paraId="3F3CD35B" w14:textId="77777777" w:rsidR="00FF2174" w:rsidRPr="00415EB1" w:rsidRDefault="00FF2174" w:rsidP="007A1887">
            <w:pPr>
              <w:ind w:right="-76"/>
              <w:jc w:val="center"/>
              <w:rPr>
                <w:rFonts w:ascii="Arial" w:eastAsia="Times New Roman" w:hAnsi="Arial" w:cs="Arial"/>
                <w:b/>
                <w:sz w:val="20"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 w:val="20"/>
                <w:szCs w:val="24"/>
              </w:rPr>
              <w:t>Not Satisfactory</w:t>
            </w:r>
          </w:p>
        </w:tc>
      </w:tr>
      <w:tr w:rsidR="00FF2174" w:rsidRPr="00415EB1" w14:paraId="311138BB" w14:textId="77777777" w:rsidTr="00B51B9E">
        <w:trPr>
          <w:trHeight w:val="233"/>
          <w:jc w:val="center"/>
        </w:trPr>
        <w:tc>
          <w:tcPr>
            <w:tcW w:w="741" w:type="dxa"/>
            <w:vMerge w:val="restart"/>
            <w:vAlign w:val="center"/>
          </w:tcPr>
          <w:p w14:paraId="5E9C5644" w14:textId="77777777" w:rsidR="00FF2174" w:rsidRPr="00415EB1" w:rsidRDefault="00FF2174" w:rsidP="00B51B9E">
            <w:pPr>
              <w:pStyle w:val="ListParagraph"/>
              <w:widowControl/>
              <w:numPr>
                <w:ilvl w:val="0"/>
                <w:numId w:val="6"/>
              </w:numPr>
              <w:autoSpaceDE/>
              <w:autoSpaceDN/>
              <w:contextualSpacing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58" w:type="dxa"/>
            <w:vAlign w:val="center"/>
          </w:tcPr>
          <w:p w14:paraId="2EA6640B" w14:textId="0C931DD9" w:rsidR="00FF2174" w:rsidRPr="00415EB1" w:rsidRDefault="00B51B9E" w:rsidP="007A1887">
            <w:pPr>
              <w:rPr>
                <w:rFonts w:ascii="Arial" w:eastAsia="Times New Roman" w:hAnsi="Arial" w:cs="Arial"/>
                <w:bCs/>
                <w:iCs/>
              </w:rPr>
            </w:pPr>
            <w:r w:rsidRPr="00B51B9E">
              <w:rPr>
                <w:rFonts w:ascii="Arial" w:eastAsia="Times New Roman" w:hAnsi="Arial" w:cs="Arial"/>
                <w:bCs/>
                <w:iCs/>
              </w:rPr>
              <w:t>What are the key properties of fluids, and how do they affect fluid flow?</w:t>
            </w:r>
          </w:p>
        </w:tc>
        <w:tc>
          <w:tcPr>
            <w:tcW w:w="1350" w:type="dxa"/>
            <w:vMerge w:val="restart"/>
          </w:tcPr>
          <w:p w14:paraId="4058BEB5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vMerge w:val="restart"/>
          </w:tcPr>
          <w:p w14:paraId="2798EEE3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FF2174" w:rsidRPr="00415EB1" w14:paraId="7A9A8588" w14:textId="77777777" w:rsidTr="00B51B9E">
        <w:trPr>
          <w:trHeight w:val="359"/>
          <w:jc w:val="center"/>
        </w:trPr>
        <w:tc>
          <w:tcPr>
            <w:tcW w:w="741" w:type="dxa"/>
            <w:vMerge/>
            <w:vAlign w:val="center"/>
          </w:tcPr>
          <w:p w14:paraId="7CBA3599" w14:textId="77777777" w:rsidR="00FF2174" w:rsidRPr="00415EB1" w:rsidRDefault="00FF2174" w:rsidP="00B51B9E">
            <w:pPr>
              <w:pStyle w:val="ListParagraph"/>
              <w:widowControl/>
              <w:numPr>
                <w:ilvl w:val="0"/>
                <w:numId w:val="6"/>
              </w:numPr>
              <w:autoSpaceDE/>
              <w:autoSpaceDN/>
              <w:contextualSpacing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58" w:type="dxa"/>
            <w:vAlign w:val="center"/>
          </w:tcPr>
          <w:p w14:paraId="0EA71C5B" w14:textId="77777777" w:rsidR="00FF2174" w:rsidRPr="00415EB1" w:rsidRDefault="00FF2174" w:rsidP="007A1887">
            <w:pPr>
              <w:rPr>
                <w:rFonts w:ascii="Arial" w:eastAsia="Times New Roman" w:hAnsi="Arial" w:cs="Arial"/>
                <w:iCs/>
              </w:rPr>
            </w:pPr>
          </w:p>
        </w:tc>
        <w:tc>
          <w:tcPr>
            <w:tcW w:w="1350" w:type="dxa"/>
            <w:vMerge/>
          </w:tcPr>
          <w:p w14:paraId="3BF78695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vMerge/>
          </w:tcPr>
          <w:p w14:paraId="21F2CC76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FF2174" w:rsidRPr="00415EB1" w14:paraId="37F303B7" w14:textId="77777777" w:rsidTr="00B51B9E">
        <w:trPr>
          <w:trHeight w:val="287"/>
          <w:jc w:val="center"/>
        </w:trPr>
        <w:tc>
          <w:tcPr>
            <w:tcW w:w="741" w:type="dxa"/>
            <w:vMerge w:val="restart"/>
            <w:vAlign w:val="center"/>
          </w:tcPr>
          <w:p w14:paraId="1501BB3A" w14:textId="77777777" w:rsidR="00FF2174" w:rsidRPr="00415EB1" w:rsidRDefault="00FF2174" w:rsidP="00B51B9E">
            <w:pPr>
              <w:pStyle w:val="ListParagraph"/>
              <w:widowControl/>
              <w:numPr>
                <w:ilvl w:val="0"/>
                <w:numId w:val="6"/>
              </w:numPr>
              <w:autoSpaceDE/>
              <w:autoSpaceDN/>
              <w:contextualSpacing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58" w:type="dxa"/>
            <w:vAlign w:val="center"/>
          </w:tcPr>
          <w:p w14:paraId="7E786D9E" w14:textId="0B179B41" w:rsidR="00FF2174" w:rsidRPr="00415EB1" w:rsidRDefault="00B51B9E" w:rsidP="007A1887">
            <w:pPr>
              <w:rPr>
                <w:rFonts w:ascii="Arial" w:eastAsia="Times New Roman" w:hAnsi="Arial" w:cs="Arial"/>
                <w:bCs/>
                <w:iCs/>
              </w:rPr>
            </w:pPr>
            <w:r w:rsidRPr="00B51B9E">
              <w:rPr>
                <w:rFonts w:ascii="Arial" w:eastAsia="Times New Roman" w:hAnsi="Arial" w:cs="Arial"/>
                <w:bCs/>
                <w:iCs/>
              </w:rPr>
              <w:t>State Pascal’s Law and explain its application in hydraulic systems?</w:t>
            </w:r>
          </w:p>
        </w:tc>
        <w:tc>
          <w:tcPr>
            <w:tcW w:w="1350" w:type="dxa"/>
            <w:vMerge w:val="restart"/>
          </w:tcPr>
          <w:p w14:paraId="6D124686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vMerge w:val="restart"/>
          </w:tcPr>
          <w:p w14:paraId="712873E5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FF2174" w:rsidRPr="00415EB1" w14:paraId="631379DC" w14:textId="77777777" w:rsidTr="00B51B9E">
        <w:trPr>
          <w:trHeight w:val="440"/>
          <w:jc w:val="center"/>
        </w:trPr>
        <w:tc>
          <w:tcPr>
            <w:tcW w:w="741" w:type="dxa"/>
            <w:vMerge/>
            <w:vAlign w:val="center"/>
          </w:tcPr>
          <w:p w14:paraId="00E25023" w14:textId="77777777" w:rsidR="00FF2174" w:rsidRPr="00415EB1" w:rsidRDefault="00FF2174" w:rsidP="00B51B9E">
            <w:pPr>
              <w:pStyle w:val="ListParagraph"/>
              <w:widowControl/>
              <w:numPr>
                <w:ilvl w:val="0"/>
                <w:numId w:val="6"/>
              </w:numPr>
              <w:autoSpaceDE/>
              <w:autoSpaceDN/>
              <w:contextualSpacing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58" w:type="dxa"/>
            <w:vAlign w:val="center"/>
          </w:tcPr>
          <w:p w14:paraId="0528FB3A" w14:textId="77777777" w:rsidR="00FF2174" w:rsidRPr="00415EB1" w:rsidRDefault="00FF2174" w:rsidP="007A1887">
            <w:pPr>
              <w:rPr>
                <w:rFonts w:ascii="Arial" w:eastAsia="Times New Roman" w:hAnsi="Arial" w:cs="Arial"/>
                <w:iCs/>
              </w:rPr>
            </w:pPr>
          </w:p>
        </w:tc>
        <w:tc>
          <w:tcPr>
            <w:tcW w:w="1350" w:type="dxa"/>
            <w:vMerge/>
          </w:tcPr>
          <w:p w14:paraId="103A8F81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vMerge/>
          </w:tcPr>
          <w:p w14:paraId="31A00603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770EDC" w:rsidRPr="00415EB1" w14:paraId="5A6687C4" w14:textId="77777777" w:rsidTr="00B51B9E">
        <w:trPr>
          <w:trHeight w:val="323"/>
          <w:jc w:val="center"/>
        </w:trPr>
        <w:tc>
          <w:tcPr>
            <w:tcW w:w="741" w:type="dxa"/>
            <w:vMerge w:val="restart"/>
            <w:vAlign w:val="center"/>
          </w:tcPr>
          <w:p w14:paraId="7D36D7FE" w14:textId="77777777" w:rsidR="00770EDC" w:rsidRPr="00415EB1" w:rsidRDefault="00770EDC" w:rsidP="00B51B9E">
            <w:pPr>
              <w:pStyle w:val="ListParagraph"/>
              <w:widowControl/>
              <w:numPr>
                <w:ilvl w:val="0"/>
                <w:numId w:val="6"/>
              </w:numPr>
              <w:autoSpaceDE/>
              <w:autoSpaceDN/>
              <w:contextualSpacing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58" w:type="dxa"/>
            <w:vAlign w:val="center"/>
          </w:tcPr>
          <w:p w14:paraId="3C091AC4" w14:textId="50E7CBFB" w:rsidR="00770EDC" w:rsidRPr="00415EB1" w:rsidRDefault="00B51B9E" w:rsidP="00770EDC">
            <w:pPr>
              <w:rPr>
                <w:rFonts w:ascii="Arial" w:eastAsia="Times New Roman" w:hAnsi="Arial" w:cs="Arial"/>
                <w:iCs/>
              </w:rPr>
            </w:pPr>
            <w:r w:rsidRPr="00B51B9E">
              <w:rPr>
                <w:rFonts w:ascii="Arial" w:eastAsia="Times New Roman" w:hAnsi="Arial" w:cs="Arial"/>
                <w:iCs/>
              </w:rPr>
              <w:t>What is the role of a Pitot tube in measuring fluid velocity?</w:t>
            </w:r>
          </w:p>
        </w:tc>
        <w:tc>
          <w:tcPr>
            <w:tcW w:w="1350" w:type="dxa"/>
            <w:vMerge w:val="restart"/>
          </w:tcPr>
          <w:p w14:paraId="4454B5D5" w14:textId="77777777" w:rsidR="00770EDC" w:rsidRPr="00415EB1" w:rsidRDefault="00770EDC" w:rsidP="00770EDC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vMerge w:val="restart"/>
          </w:tcPr>
          <w:p w14:paraId="00D0840D" w14:textId="77777777" w:rsidR="00770EDC" w:rsidRPr="00415EB1" w:rsidRDefault="00770EDC" w:rsidP="00770EDC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FF2174" w:rsidRPr="00415EB1" w14:paraId="0F97CE43" w14:textId="77777777" w:rsidTr="00B51B9E">
        <w:trPr>
          <w:trHeight w:val="467"/>
          <w:jc w:val="center"/>
        </w:trPr>
        <w:tc>
          <w:tcPr>
            <w:tcW w:w="741" w:type="dxa"/>
            <w:vMerge/>
            <w:vAlign w:val="center"/>
          </w:tcPr>
          <w:p w14:paraId="2A734804" w14:textId="77777777" w:rsidR="00FF2174" w:rsidRPr="00415EB1" w:rsidRDefault="00FF2174" w:rsidP="00B51B9E">
            <w:pPr>
              <w:pStyle w:val="ListParagraph"/>
              <w:widowControl/>
              <w:numPr>
                <w:ilvl w:val="1"/>
                <w:numId w:val="6"/>
              </w:numPr>
              <w:autoSpaceDE/>
              <w:autoSpaceDN/>
              <w:contextualSpacing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58" w:type="dxa"/>
            <w:vAlign w:val="center"/>
          </w:tcPr>
          <w:p w14:paraId="239E9048" w14:textId="77777777" w:rsidR="00FF2174" w:rsidRPr="00415EB1" w:rsidRDefault="00FF2174" w:rsidP="007A1887">
            <w:pPr>
              <w:rPr>
                <w:rFonts w:ascii="Arial" w:eastAsia="Times New Roman" w:hAnsi="Arial" w:cs="Arial"/>
                <w:iCs/>
              </w:rPr>
            </w:pPr>
          </w:p>
        </w:tc>
        <w:tc>
          <w:tcPr>
            <w:tcW w:w="1350" w:type="dxa"/>
            <w:vMerge/>
          </w:tcPr>
          <w:p w14:paraId="1511D0EF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vMerge/>
          </w:tcPr>
          <w:p w14:paraId="67890BD5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770EDC" w:rsidRPr="00415EB1" w14:paraId="5BB689F5" w14:textId="77777777" w:rsidTr="00B51B9E">
        <w:trPr>
          <w:trHeight w:val="467"/>
          <w:jc w:val="center"/>
        </w:trPr>
        <w:tc>
          <w:tcPr>
            <w:tcW w:w="741" w:type="dxa"/>
            <w:vAlign w:val="center"/>
          </w:tcPr>
          <w:p w14:paraId="70EE7F49" w14:textId="77777777" w:rsidR="00770EDC" w:rsidRPr="00415EB1" w:rsidRDefault="00770EDC" w:rsidP="00B51B9E">
            <w:pPr>
              <w:pStyle w:val="ListParagraph"/>
              <w:widowControl/>
              <w:numPr>
                <w:ilvl w:val="0"/>
                <w:numId w:val="6"/>
              </w:numPr>
              <w:autoSpaceDE/>
              <w:autoSpaceDN/>
              <w:contextualSpacing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58" w:type="dxa"/>
            <w:vAlign w:val="center"/>
          </w:tcPr>
          <w:p w14:paraId="08960351" w14:textId="584B1720" w:rsidR="00770EDC" w:rsidRPr="00415EB1" w:rsidRDefault="00B51B9E" w:rsidP="007A1887">
            <w:pPr>
              <w:rPr>
                <w:rFonts w:ascii="Arial" w:eastAsia="Times New Roman" w:hAnsi="Arial" w:cs="Arial"/>
                <w:iCs/>
              </w:rPr>
            </w:pPr>
            <w:r w:rsidRPr="00B51B9E">
              <w:rPr>
                <w:rFonts w:ascii="Arial" w:eastAsia="Times New Roman" w:hAnsi="Arial" w:cs="Arial"/>
                <w:iCs/>
              </w:rPr>
              <w:t>List any three types of hydraulic machines and describe their primary use?</w:t>
            </w:r>
          </w:p>
        </w:tc>
        <w:tc>
          <w:tcPr>
            <w:tcW w:w="1350" w:type="dxa"/>
            <w:vMerge w:val="restart"/>
          </w:tcPr>
          <w:p w14:paraId="7E09EE33" w14:textId="77777777" w:rsidR="00770EDC" w:rsidRPr="00415EB1" w:rsidRDefault="00770EDC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vMerge w:val="restart"/>
          </w:tcPr>
          <w:p w14:paraId="5E040812" w14:textId="77777777" w:rsidR="00770EDC" w:rsidRPr="00415EB1" w:rsidRDefault="00770EDC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770EDC" w:rsidRPr="00415EB1" w14:paraId="72C632D8" w14:textId="77777777" w:rsidTr="00B51B9E">
        <w:trPr>
          <w:trHeight w:val="467"/>
          <w:jc w:val="center"/>
        </w:trPr>
        <w:tc>
          <w:tcPr>
            <w:tcW w:w="741" w:type="dxa"/>
            <w:vAlign w:val="center"/>
          </w:tcPr>
          <w:p w14:paraId="70B633DC" w14:textId="77777777" w:rsidR="00770EDC" w:rsidRPr="00415EB1" w:rsidRDefault="00770EDC" w:rsidP="00B51B9E">
            <w:pPr>
              <w:pStyle w:val="ListParagraph"/>
              <w:widowControl/>
              <w:numPr>
                <w:ilvl w:val="1"/>
                <w:numId w:val="6"/>
              </w:numPr>
              <w:autoSpaceDE/>
              <w:autoSpaceDN/>
              <w:contextualSpacing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58" w:type="dxa"/>
            <w:vAlign w:val="center"/>
          </w:tcPr>
          <w:p w14:paraId="18F06234" w14:textId="77777777" w:rsidR="00770EDC" w:rsidRPr="00415EB1" w:rsidRDefault="00770EDC" w:rsidP="007A1887">
            <w:pPr>
              <w:rPr>
                <w:rFonts w:ascii="Arial" w:eastAsia="Times New Roman" w:hAnsi="Arial" w:cs="Arial"/>
                <w:iCs/>
              </w:rPr>
            </w:pPr>
          </w:p>
        </w:tc>
        <w:tc>
          <w:tcPr>
            <w:tcW w:w="1350" w:type="dxa"/>
            <w:vMerge/>
          </w:tcPr>
          <w:p w14:paraId="58F4324A" w14:textId="77777777" w:rsidR="00770EDC" w:rsidRPr="00415EB1" w:rsidRDefault="00770EDC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vMerge/>
          </w:tcPr>
          <w:p w14:paraId="2B3A3313" w14:textId="77777777" w:rsidR="00770EDC" w:rsidRPr="00415EB1" w:rsidRDefault="00770EDC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770EDC" w:rsidRPr="00415EB1" w14:paraId="4D625AC7" w14:textId="77777777" w:rsidTr="00B51B9E">
        <w:trPr>
          <w:trHeight w:val="467"/>
          <w:jc w:val="center"/>
        </w:trPr>
        <w:tc>
          <w:tcPr>
            <w:tcW w:w="741" w:type="dxa"/>
            <w:vAlign w:val="center"/>
          </w:tcPr>
          <w:p w14:paraId="304946A9" w14:textId="77777777" w:rsidR="00770EDC" w:rsidRPr="00415EB1" w:rsidRDefault="00770EDC" w:rsidP="00B51B9E">
            <w:pPr>
              <w:pStyle w:val="ListParagraph"/>
              <w:widowControl/>
              <w:numPr>
                <w:ilvl w:val="0"/>
                <w:numId w:val="6"/>
              </w:numPr>
              <w:autoSpaceDE/>
              <w:autoSpaceDN/>
              <w:contextualSpacing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58" w:type="dxa"/>
            <w:vAlign w:val="center"/>
          </w:tcPr>
          <w:p w14:paraId="06288043" w14:textId="6CC28C77" w:rsidR="00770EDC" w:rsidRPr="00415EB1" w:rsidRDefault="00B51B9E" w:rsidP="007A1887">
            <w:pPr>
              <w:rPr>
                <w:rFonts w:ascii="Arial" w:eastAsia="Times New Roman" w:hAnsi="Arial" w:cs="Arial"/>
                <w:iCs/>
              </w:rPr>
            </w:pPr>
            <w:r w:rsidRPr="00B51B9E">
              <w:rPr>
                <w:rFonts w:ascii="Arial" w:eastAsia="Times New Roman" w:hAnsi="Arial" w:cs="Arial"/>
                <w:iCs/>
              </w:rPr>
              <w:t>Describe surface tension and how it can be demonstrated practically?</w:t>
            </w:r>
          </w:p>
        </w:tc>
        <w:tc>
          <w:tcPr>
            <w:tcW w:w="1350" w:type="dxa"/>
          </w:tcPr>
          <w:p w14:paraId="5ACD4D06" w14:textId="77777777" w:rsidR="00770EDC" w:rsidRPr="00415EB1" w:rsidRDefault="00770EDC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</w:tcPr>
          <w:p w14:paraId="1110D259" w14:textId="77777777" w:rsidR="00770EDC" w:rsidRPr="00415EB1" w:rsidRDefault="00770EDC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770EDC" w:rsidRPr="00415EB1" w14:paraId="6C988798" w14:textId="77777777" w:rsidTr="00B51B9E">
        <w:trPr>
          <w:trHeight w:val="467"/>
          <w:jc w:val="center"/>
        </w:trPr>
        <w:tc>
          <w:tcPr>
            <w:tcW w:w="741" w:type="dxa"/>
            <w:vAlign w:val="center"/>
          </w:tcPr>
          <w:p w14:paraId="4193116F" w14:textId="77777777" w:rsidR="00770EDC" w:rsidRPr="00415EB1" w:rsidRDefault="00770EDC" w:rsidP="00B51B9E">
            <w:pPr>
              <w:pStyle w:val="ListParagraph"/>
              <w:widowControl/>
              <w:numPr>
                <w:ilvl w:val="1"/>
                <w:numId w:val="6"/>
              </w:numPr>
              <w:autoSpaceDE/>
              <w:autoSpaceDN/>
              <w:contextualSpacing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58" w:type="dxa"/>
            <w:vAlign w:val="center"/>
          </w:tcPr>
          <w:p w14:paraId="4210A87D" w14:textId="77777777" w:rsidR="00770EDC" w:rsidRPr="00415EB1" w:rsidRDefault="00770EDC" w:rsidP="007A1887">
            <w:pPr>
              <w:rPr>
                <w:rFonts w:ascii="Arial" w:eastAsia="Times New Roman" w:hAnsi="Arial" w:cs="Arial"/>
                <w:iCs/>
              </w:rPr>
            </w:pPr>
          </w:p>
        </w:tc>
        <w:tc>
          <w:tcPr>
            <w:tcW w:w="1350" w:type="dxa"/>
          </w:tcPr>
          <w:p w14:paraId="141CA319" w14:textId="77777777" w:rsidR="00770EDC" w:rsidRPr="00415EB1" w:rsidRDefault="00770EDC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</w:tcPr>
          <w:p w14:paraId="29A9A7D6" w14:textId="77777777" w:rsidR="00770EDC" w:rsidRPr="00415EB1" w:rsidRDefault="00770EDC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770EDC" w:rsidRPr="00415EB1" w14:paraId="4E3B54B8" w14:textId="77777777" w:rsidTr="00B51B9E">
        <w:trPr>
          <w:trHeight w:val="467"/>
          <w:jc w:val="center"/>
        </w:trPr>
        <w:tc>
          <w:tcPr>
            <w:tcW w:w="741" w:type="dxa"/>
            <w:vAlign w:val="center"/>
          </w:tcPr>
          <w:p w14:paraId="4FFB61B7" w14:textId="77777777" w:rsidR="00770EDC" w:rsidRPr="00415EB1" w:rsidRDefault="00770EDC" w:rsidP="00B51B9E">
            <w:pPr>
              <w:pStyle w:val="ListParagraph"/>
              <w:widowControl/>
              <w:numPr>
                <w:ilvl w:val="0"/>
                <w:numId w:val="6"/>
              </w:numPr>
              <w:autoSpaceDE/>
              <w:autoSpaceDN/>
              <w:contextualSpacing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58" w:type="dxa"/>
            <w:vAlign w:val="center"/>
          </w:tcPr>
          <w:p w14:paraId="79E0984C" w14:textId="33829D0E" w:rsidR="00770EDC" w:rsidRPr="00415EB1" w:rsidRDefault="00B51B9E" w:rsidP="007A1887">
            <w:pPr>
              <w:rPr>
                <w:rFonts w:ascii="Arial" w:eastAsia="Times New Roman" w:hAnsi="Arial" w:cs="Arial"/>
                <w:iCs/>
              </w:rPr>
            </w:pPr>
            <w:r w:rsidRPr="00B51B9E">
              <w:rPr>
                <w:rFonts w:ascii="Arial" w:eastAsia="Times New Roman" w:hAnsi="Arial" w:cs="Arial"/>
                <w:iCs/>
              </w:rPr>
              <w:t>Define efficiency of a hydraulic machine and write the formula to calculate it.</w:t>
            </w:r>
          </w:p>
        </w:tc>
        <w:tc>
          <w:tcPr>
            <w:tcW w:w="1350" w:type="dxa"/>
            <w:vMerge w:val="restart"/>
          </w:tcPr>
          <w:p w14:paraId="383F8E40" w14:textId="77777777" w:rsidR="00770EDC" w:rsidRPr="00415EB1" w:rsidRDefault="00770EDC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vMerge w:val="restart"/>
          </w:tcPr>
          <w:p w14:paraId="794103CA" w14:textId="77777777" w:rsidR="00770EDC" w:rsidRPr="00415EB1" w:rsidRDefault="00770EDC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770EDC" w:rsidRPr="00415EB1" w14:paraId="154E682C" w14:textId="77777777" w:rsidTr="00B51B9E">
        <w:trPr>
          <w:trHeight w:val="467"/>
          <w:jc w:val="center"/>
        </w:trPr>
        <w:tc>
          <w:tcPr>
            <w:tcW w:w="741" w:type="dxa"/>
            <w:vAlign w:val="center"/>
          </w:tcPr>
          <w:p w14:paraId="61111A05" w14:textId="77777777" w:rsidR="00770EDC" w:rsidRPr="00415EB1" w:rsidRDefault="00770EDC" w:rsidP="00B51B9E">
            <w:pPr>
              <w:pStyle w:val="ListParagraph"/>
              <w:widowControl/>
              <w:numPr>
                <w:ilvl w:val="1"/>
                <w:numId w:val="6"/>
              </w:numPr>
              <w:autoSpaceDE/>
              <w:autoSpaceDN/>
              <w:contextualSpacing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58" w:type="dxa"/>
            <w:vAlign w:val="center"/>
          </w:tcPr>
          <w:p w14:paraId="68201E3C" w14:textId="77777777" w:rsidR="00770EDC" w:rsidRPr="00415EB1" w:rsidRDefault="00770EDC" w:rsidP="007A1887">
            <w:pPr>
              <w:rPr>
                <w:rFonts w:ascii="Arial" w:eastAsia="Times New Roman" w:hAnsi="Arial" w:cs="Arial"/>
                <w:iCs/>
              </w:rPr>
            </w:pPr>
          </w:p>
        </w:tc>
        <w:tc>
          <w:tcPr>
            <w:tcW w:w="1350" w:type="dxa"/>
            <w:vMerge/>
          </w:tcPr>
          <w:p w14:paraId="3334DDA2" w14:textId="77777777" w:rsidR="00770EDC" w:rsidRPr="00415EB1" w:rsidRDefault="00770EDC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vMerge/>
          </w:tcPr>
          <w:p w14:paraId="0E2750AB" w14:textId="77777777" w:rsidR="00770EDC" w:rsidRPr="00415EB1" w:rsidRDefault="00770EDC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B51B9E" w:rsidRPr="00415EB1" w14:paraId="1FA7D1EA" w14:textId="77777777" w:rsidTr="00E15D9E">
        <w:trPr>
          <w:trHeight w:val="467"/>
          <w:jc w:val="center"/>
        </w:trPr>
        <w:tc>
          <w:tcPr>
            <w:tcW w:w="741" w:type="dxa"/>
          </w:tcPr>
          <w:p w14:paraId="1A162F27" w14:textId="77777777" w:rsidR="00B51B9E" w:rsidRPr="00415EB1" w:rsidRDefault="00B51B9E">
            <w:pPr>
              <w:pStyle w:val="ListParagraph"/>
              <w:widowControl/>
              <w:numPr>
                <w:ilvl w:val="1"/>
                <w:numId w:val="6"/>
              </w:numPr>
              <w:autoSpaceDE/>
              <w:autoSpaceDN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58" w:type="dxa"/>
            <w:vAlign w:val="center"/>
          </w:tcPr>
          <w:p w14:paraId="601BA66F" w14:textId="77777777" w:rsidR="00B51B9E" w:rsidRPr="00415EB1" w:rsidRDefault="00B51B9E" w:rsidP="007A1887">
            <w:pPr>
              <w:rPr>
                <w:rFonts w:ascii="Arial" w:eastAsia="Times New Roman" w:hAnsi="Arial" w:cs="Arial"/>
                <w:iCs/>
              </w:rPr>
            </w:pPr>
          </w:p>
        </w:tc>
        <w:tc>
          <w:tcPr>
            <w:tcW w:w="1350" w:type="dxa"/>
            <w:vMerge/>
          </w:tcPr>
          <w:p w14:paraId="1FCCE42A" w14:textId="77777777" w:rsidR="00B51B9E" w:rsidRPr="00415EB1" w:rsidRDefault="00B51B9E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vMerge/>
          </w:tcPr>
          <w:p w14:paraId="1259F20F" w14:textId="77777777" w:rsidR="00B51B9E" w:rsidRPr="00415EB1" w:rsidRDefault="00B51B9E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</w:tbl>
    <w:p w14:paraId="4DD098AF" w14:textId="77777777" w:rsidR="00FF2174" w:rsidRPr="00415EB1" w:rsidRDefault="00FF2174" w:rsidP="00FF2174">
      <w:pPr>
        <w:rPr>
          <w:rFonts w:ascii="Arial" w:hAnsi="Arial" w:cs="Arial"/>
        </w:rPr>
      </w:pP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34"/>
      </w:tblGrid>
      <w:tr w:rsidR="00FF2174" w:rsidRPr="00415EB1" w14:paraId="4989CBDD" w14:textId="77777777" w:rsidTr="00E15D9E">
        <w:trPr>
          <w:trHeight w:val="548"/>
          <w:jc w:val="center"/>
        </w:trPr>
        <w:tc>
          <w:tcPr>
            <w:tcW w:w="9634" w:type="dxa"/>
            <w:vAlign w:val="center"/>
          </w:tcPr>
          <w:p w14:paraId="567E6231" w14:textId="77777777" w:rsidR="00FF2174" w:rsidRPr="00415EB1" w:rsidRDefault="00FF2174" w:rsidP="007A1887">
            <w:pPr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 w:val="32"/>
                <w:szCs w:val="24"/>
              </w:rPr>
              <w:t>Feedback to the Candidate</w:t>
            </w:r>
          </w:p>
        </w:tc>
      </w:tr>
      <w:tr w:rsidR="00FF2174" w:rsidRPr="00415EB1" w14:paraId="7F074668" w14:textId="77777777" w:rsidTr="00E15D9E">
        <w:trPr>
          <w:jc w:val="center"/>
        </w:trPr>
        <w:tc>
          <w:tcPr>
            <w:tcW w:w="9634" w:type="dxa"/>
          </w:tcPr>
          <w:p w14:paraId="465EC3DD" w14:textId="77777777" w:rsidR="00FF2174" w:rsidRPr="00415EB1" w:rsidRDefault="00FF2174" w:rsidP="007A1887">
            <w:pPr>
              <w:rPr>
                <w:rFonts w:ascii="Arial" w:eastAsia="Times New Roman" w:hAnsi="Arial" w:cs="Arial"/>
              </w:rPr>
            </w:pPr>
          </w:p>
          <w:p w14:paraId="3C8CC250" w14:textId="77777777" w:rsidR="00FF2174" w:rsidRPr="00415EB1" w:rsidRDefault="00FF2174" w:rsidP="007A1887">
            <w:pPr>
              <w:rPr>
                <w:rFonts w:ascii="Arial" w:eastAsia="Times New Roman" w:hAnsi="Arial" w:cs="Arial"/>
              </w:rPr>
            </w:pPr>
          </w:p>
        </w:tc>
      </w:tr>
      <w:tr w:rsidR="00FF2174" w:rsidRPr="00415EB1" w14:paraId="3D352B77" w14:textId="77777777" w:rsidTr="00E15D9E">
        <w:trPr>
          <w:jc w:val="center"/>
        </w:trPr>
        <w:tc>
          <w:tcPr>
            <w:tcW w:w="9634" w:type="dxa"/>
          </w:tcPr>
          <w:p w14:paraId="552511B2" w14:textId="77777777" w:rsidR="00FF2174" w:rsidRPr="00415EB1" w:rsidRDefault="00FF2174" w:rsidP="007A1887">
            <w:pPr>
              <w:rPr>
                <w:rFonts w:ascii="Arial" w:eastAsia="Times New Roman" w:hAnsi="Arial" w:cs="Arial"/>
              </w:rPr>
            </w:pPr>
          </w:p>
          <w:p w14:paraId="0A24B4B5" w14:textId="77777777" w:rsidR="00FF2174" w:rsidRPr="00415EB1" w:rsidRDefault="00FF2174" w:rsidP="007A1887">
            <w:pPr>
              <w:rPr>
                <w:rFonts w:ascii="Arial" w:eastAsia="Times New Roman" w:hAnsi="Arial" w:cs="Arial"/>
              </w:rPr>
            </w:pPr>
          </w:p>
        </w:tc>
      </w:tr>
      <w:tr w:rsidR="00FF2174" w:rsidRPr="00415EB1" w14:paraId="5F3137EB" w14:textId="77777777" w:rsidTr="00E15D9E">
        <w:trPr>
          <w:jc w:val="center"/>
        </w:trPr>
        <w:tc>
          <w:tcPr>
            <w:tcW w:w="9634" w:type="dxa"/>
          </w:tcPr>
          <w:p w14:paraId="3BD15869" w14:textId="77777777" w:rsidR="00FF2174" w:rsidRPr="00415EB1" w:rsidRDefault="00FF2174" w:rsidP="007A1887">
            <w:pPr>
              <w:rPr>
                <w:rFonts w:ascii="Arial" w:eastAsia="Times New Roman" w:hAnsi="Arial" w:cs="Arial"/>
              </w:rPr>
            </w:pPr>
          </w:p>
          <w:p w14:paraId="6939885D" w14:textId="77777777" w:rsidR="00FF2174" w:rsidRPr="00415EB1" w:rsidRDefault="00FF2174" w:rsidP="007A1887">
            <w:pPr>
              <w:rPr>
                <w:rFonts w:ascii="Arial" w:eastAsia="Times New Roman" w:hAnsi="Arial" w:cs="Arial"/>
              </w:rPr>
            </w:pPr>
          </w:p>
        </w:tc>
      </w:tr>
      <w:tr w:rsidR="00FF2174" w:rsidRPr="00415EB1" w14:paraId="1CD284D6" w14:textId="77777777" w:rsidTr="00E15D9E">
        <w:trPr>
          <w:jc w:val="center"/>
        </w:trPr>
        <w:tc>
          <w:tcPr>
            <w:tcW w:w="9634" w:type="dxa"/>
          </w:tcPr>
          <w:p w14:paraId="7E3B0DEE" w14:textId="77777777" w:rsidR="00FF2174" w:rsidRPr="00415EB1" w:rsidRDefault="00FF2174" w:rsidP="007A1887">
            <w:pPr>
              <w:rPr>
                <w:rFonts w:ascii="Arial" w:eastAsia="Times New Roman" w:hAnsi="Arial" w:cs="Arial"/>
              </w:rPr>
            </w:pPr>
          </w:p>
          <w:p w14:paraId="3A926251" w14:textId="77777777" w:rsidR="00FF2174" w:rsidRPr="00415EB1" w:rsidRDefault="00FF2174" w:rsidP="007A1887">
            <w:pPr>
              <w:rPr>
                <w:rFonts w:ascii="Arial" w:eastAsia="Times New Roman" w:hAnsi="Arial" w:cs="Arial"/>
              </w:rPr>
            </w:pPr>
          </w:p>
        </w:tc>
      </w:tr>
      <w:tr w:rsidR="00FF2174" w:rsidRPr="00415EB1" w14:paraId="17AE67E4" w14:textId="77777777" w:rsidTr="00E15D9E">
        <w:trPr>
          <w:trHeight w:val="1655"/>
          <w:jc w:val="center"/>
        </w:trPr>
        <w:tc>
          <w:tcPr>
            <w:tcW w:w="9634" w:type="dxa"/>
          </w:tcPr>
          <w:p w14:paraId="533EBD30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</w:p>
          <w:p w14:paraId="28ECC42A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</w:p>
          <w:p w14:paraId="1E2E3E0D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</w:p>
          <w:p w14:paraId="6F0F3470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</w:p>
          <w:p w14:paraId="2DE7FA34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Cs w:val="24"/>
              </w:rPr>
              <w:t>Candidate’s Signature</w:t>
            </w:r>
            <w:r w:rsidRPr="00415EB1">
              <w:rPr>
                <w:rFonts w:ascii="Arial" w:eastAsia="Times New Roman" w:hAnsi="Arial" w:cs="Arial"/>
                <w:szCs w:val="24"/>
              </w:rPr>
              <w:t xml:space="preserve">__________________ </w:t>
            </w:r>
            <w:r w:rsidRPr="00415EB1">
              <w:rPr>
                <w:rFonts w:ascii="Arial" w:eastAsia="Times New Roman" w:hAnsi="Arial" w:cs="Arial"/>
                <w:b/>
                <w:szCs w:val="24"/>
              </w:rPr>
              <w:t>Assessor’s Signature</w:t>
            </w:r>
            <w:r w:rsidRPr="00415EB1">
              <w:rPr>
                <w:rFonts w:ascii="Arial" w:eastAsia="Times New Roman" w:hAnsi="Arial" w:cs="Arial"/>
                <w:szCs w:val="24"/>
              </w:rPr>
              <w:t xml:space="preserve"> _________________</w:t>
            </w:r>
          </w:p>
          <w:p w14:paraId="355BA3F9" w14:textId="5C2F127C" w:rsidR="00866EEF" w:rsidRPr="00415EB1" w:rsidRDefault="00866EEF" w:rsidP="007A1887">
            <w:pPr>
              <w:rPr>
                <w:rFonts w:ascii="Arial" w:eastAsia="Times New Roman" w:hAnsi="Arial" w:cs="Arial"/>
                <w:sz w:val="48"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Cs w:val="24"/>
              </w:rPr>
              <w:t>Date</w:t>
            </w:r>
            <w:r w:rsidRPr="00415EB1">
              <w:rPr>
                <w:rFonts w:ascii="Arial" w:eastAsia="Times New Roman" w:hAnsi="Arial" w:cs="Arial"/>
                <w:szCs w:val="24"/>
              </w:rPr>
              <w:t xml:space="preserve"> _________________</w:t>
            </w:r>
          </w:p>
        </w:tc>
      </w:tr>
    </w:tbl>
    <w:p w14:paraId="26410714" w14:textId="77777777" w:rsidR="00FC2A66" w:rsidRPr="00415EB1" w:rsidRDefault="00FC2A66">
      <w:pPr>
        <w:pStyle w:val="Heading3"/>
        <w:rPr>
          <w:rFonts w:ascii="Arial" w:hAnsi="Arial" w:cs="Arial"/>
        </w:rPr>
      </w:pPr>
    </w:p>
    <w:p w14:paraId="32F72908" w14:textId="77777777" w:rsidR="009D24D2" w:rsidRPr="00415EB1" w:rsidRDefault="009D24D2">
      <w:pPr>
        <w:pStyle w:val="Heading3"/>
        <w:rPr>
          <w:rFonts w:ascii="Arial" w:hAnsi="Arial" w:cs="Arial"/>
        </w:rPr>
      </w:pPr>
    </w:p>
    <w:p w14:paraId="442CC826" w14:textId="77777777" w:rsidR="00666D82" w:rsidRPr="00415EB1" w:rsidRDefault="00666D82">
      <w:pPr>
        <w:pStyle w:val="Heading3"/>
        <w:rPr>
          <w:rFonts w:ascii="Arial" w:hAnsi="Arial" w:cs="Arial"/>
        </w:rPr>
      </w:pPr>
    </w:p>
    <w:p w14:paraId="18322BA4" w14:textId="77777777" w:rsidR="009D24D2" w:rsidRPr="00415EB1" w:rsidRDefault="009D24D2">
      <w:pPr>
        <w:pStyle w:val="Heading3"/>
        <w:rPr>
          <w:rFonts w:ascii="Arial" w:hAnsi="Arial" w:cs="Arial"/>
        </w:rPr>
      </w:pPr>
    </w:p>
    <w:p w14:paraId="1FD0470B" w14:textId="77777777" w:rsidR="009D24D2" w:rsidRPr="00415EB1" w:rsidRDefault="009D24D2">
      <w:pPr>
        <w:pStyle w:val="Heading3"/>
        <w:rPr>
          <w:rFonts w:ascii="Arial" w:hAnsi="Arial" w:cs="Arial"/>
        </w:rPr>
      </w:pPr>
    </w:p>
    <w:p w14:paraId="4A0D95A7" w14:textId="77777777" w:rsidR="009D24D2" w:rsidRPr="00415EB1" w:rsidRDefault="009D24D2">
      <w:pPr>
        <w:pStyle w:val="Heading3"/>
        <w:rPr>
          <w:rFonts w:ascii="Arial" w:hAnsi="Arial" w:cs="Arial"/>
        </w:rPr>
      </w:pPr>
    </w:p>
    <w:p w14:paraId="6E210625" w14:textId="77777777" w:rsidR="009D24D2" w:rsidRPr="00415EB1" w:rsidRDefault="009D24D2">
      <w:pPr>
        <w:pStyle w:val="Heading3"/>
        <w:rPr>
          <w:rFonts w:ascii="Arial" w:hAnsi="Arial" w:cs="Arial"/>
        </w:rPr>
      </w:pPr>
    </w:p>
    <w:p w14:paraId="0424E92C" w14:textId="77777777" w:rsidR="009D24D2" w:rsidRPr="00415EB1" w:rsidRDefault="009D24D2">
      <w:pPr>
        <w:pStyle w:val="Heading3"/>
        <w:rPr>
          <w:rFonts w:ascii="Arial" w:hAnsi="Arial" w:cs="Arial"/>
        </w:rPr>
      </w:pPr>
    </w:p>
    <w:p w14:paraId="1E86AD2E" w14:textId="77777777" w:rsidR="009D24D2" w:rsidRPr="00415EB1" w:rsidRDefault="009D24D2">
      <w:pPr>
        <w:pStyle w:val="Heading3"/>
        <w:rPr>
          <w:rFonts w:ascii="Arial" w:hAnsi="Arial" w:cs="Arial"/>
        </w:rPr>
      </w:pPr>
    </w:p>
    <w:p w14:paraId="74A57126" w14:textId="77777777" w:rsidR="009D24D2" w:rsidRPr="00415EB1" w:rsidRDefault="009D24D2">
      <w:pPr>
        <w:pStyle w:val="Heading3"/>
        <w:rPr>
          <w:rFonts w:ascii="Arial" w:hAnsi="Arial" w:cs="Arial"/>
        </w:rPr>
      </w:pPr>
    </w:p>
    <w:p w14:paraId="3C1F62F1" w14:textId="77777777" w:rsidR="009D24D2" w:rsidRPr="00415EB1" w:rsidRDefault="009D24D2" w:rsidP="00E15D9E">
      <w:pPr>
        <w:pStyle w:val="Heading3"/>
        <w:rPr>
          <w:rFonts w:ascii="Arial" w:hAnsi="Arial" w:cs="Arial"/>
        </w:rPr>
      </w:pPr>
    </w:p>
    <w:sectPr w:rsidR="009D24D2" w:rsidRPr="00415EB1" w:rsidSect="00E15D9E">
      <w:footerReference w:type="default" r:id="rId8"/>
      <w:pgSz w:w="11910" w:h="16840"/>
      <w:pgMar w:top="1340" w:right="400" w:bottom="700" w:left="620" w:header="0" w:footer="51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F11C75" w14:textId="77777777" w:rsidR="001D1000" w:rsidRDefault="001D1000">
      <w:r>
        <w:separator/>
      </w:r>
    </w:p>
  </w:endnote>
  <w:endnote w:type="continuationSeparator" w:id="0">
    <w:p w14:paraId="7C209DD8" w14:textId="77777777" w:rsidR="001D1000" w:rsidRDefault="001D10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44B0E7" w14:textId="77777777" w:rsidR="00D36773" w:rsidRDefault="00D36773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251661312" behindDoc="1" locked="0" layoutInCell="1" allowOverlap="1" wp14:anchorId="2B4AE482" wp14:editId="732D0C5E">
              <wp:simplePos x="0" y="0"/>
              <wp:positionH relativeFrom="page">
                <wp:posOffset>6358128</wp:posOffset>
              </wp:positionH>
              <wp:positionV relativeFrom="page">
                <wp:posOffset>10042621</wp:posOffset>
              </wp:positionV>
              <wp:extent cx="340360" cy="204470"/>
              <wp:effectExtent l="0" t="0" r="0" b="0"/>
              <wp:wrapNone/>
              <wp:docPr id="377" name="Textbox 37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40360" cy="2044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577AC7A" w14:textId="1E2B61A9" w:rsidR="00D36773" w:rsidRDefault="00D36773">
                          <w:pPr>
                            <w:pStyle w:val="BodyText"/>
                            <w:spacing w:before="20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BA5783">
                            <w:rPr>
                              <w:noProof/>
                              <w:spacing w:val="-5"/>
                            </w:rPr>
                            <w:t>112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B4AE482" id="_x0000_t202" coordsize="21600,21600" o:spt="202" path="m,l,21600r21600,l21600,xe">
              <v:stroke joinstyle="miter"/>
              <v:path gradientshapeok="t" o:connecttype="rect"/>
            </v:shapetype>
            <v:shape id="Textbox 377" o:spid="_x0000_s1026" type="#_x0000_t202" style="position:absolute;margin-left:500.65pt;margin-top:790.75pt;width:26.8pt;height:16.1pt;z-index:-2516551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" filled="f" stroked="f">
              <v:textbox inset="0,0,0,0">
                <w:txbxContent>
                  <w:p w14:paraId="6577AC7A" w14:textId="1E2B61A9" w:rsidR="00D36773" w:rsidRDefault="00D36773">
                    <w:pPr>
                      <w:pStyle w:val="BodyText"/>
                      <w:spacing w:before="20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BA5783">
                      <w:rPr>
                        <w:noProof/>
                        <w:spacing w:val="-5"/>
                      </w:rPr>
                      <w:t>112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29275C" w14:textId="77777777" w:rsidR="001D1000" w:rsidRDefault="001D1000">
      <w:r>
        <w:separator/>
      </w:r>
    </w:p>
  </w:footnote>
  <w:footnote w:type="continuationSeparator" w:id="0">
    <w:p w14:paraId="109B59D9" w14:textId="77777777" w:rsidR="001D1000" w:rsidRDefault="001D10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911B4D"/>
    <w:multiLevelType w:val="multilevel"/>
    <w:tmpl w:val="432C5DA2"/>
    <w:lvl w:ilvl="0">
      <w:start w:val="1"/>
      <w:numFmt w:val="decimal"/>
      <w:lvlText w:val="%1."/>
      <w:lvlJc w:val="left"/>
      <w:pPr>
        <w:ind w:left="1103" w:hanging="360"/>
        <w:jc w:val="right"/>
      </w:pPr>
      <w:rPr>
        <w:rFonts w:hint="default"/>
        <w:spacing w:val="-1"/>
        <w:w w:val="100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1418" w:hanging="425"/>
      </w:pPr>
      <w:rPr>
        <w:rFonts w:hint="default"/>
        <w:b/>
        <w:bCs w:val="0"/>
        <w:spacing w:val="-1"/>
        <w:w w:val="99"/>
        <w:lang w:val="en-US" w:eastAsia="en-US" w:bidi="ar-SA"/>
      </w:rPr>
    </w:lvl>
    <w:lvl w:ilvl="2">
      <w:start w:val="1"/>
      <w:numFmt w:val="decimal"/>
      <w:lvlText w:val="%3."/>
      <w:lvlJc w:val="left"/>
      <w:pPr>
        <w:ind w:left="1528" w:hanging="425"/>
      </w:pPr>
      <w:rPr>
        <w:rFonts w:hint="default"/>
        <w:spacing w:val="-1"/>
        <w:w w:val="100"/>
        <w:lang w:val="en-US" w:eastAsia="en-US" w:bidi="ar-SA"/>
      </w:rPr>
    </w:lvl>
    <w:lvl w:ilvl="3">
      <w:numFmt w:val="bullet"/>
      <w:lvlText w:val=""/>
      <w:lvlJc w:val="left"/>
      <w:pPr>
        <w:ind w:left="1276" w:hanging="425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4">
      <w:numFmt w:val="bullet"/>
      <w:lvlText w:val="•"/>
      <w:lvlJc w:val="left"/>
      <w:pPr>
        <w:ind w:left="1540" w:hanging="425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1960" w:hanging="425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3745" w:hanging="425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5531" w:hanging="425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317" w:hanging="425"/>
      </w:pPr>
      <w:rPr>
        <w:rFonts w:hint="default"/>
        <w:lang w:val="en-US" w:eastAsia="en-US" w:bidi="ar-SA"/>
      </w:rPr>
    </w:lvl>
  </w:abstractNum>
  <w:abstractNum w:abstractNumId="1" w15:restartNumberingAfterBreak="0">
    <w:nsid w:val="12811011"/>
    <w:multiLevelType w:val="multilevel"/>
    <w:tmpl w:val="DD7C8F54"/>
    <w:lvl w:ilvl="0">
      <w:start w:val="1"/>
      <w:numFmt w:val="decimal"/>
      <w:lvlText w:val="%1."/>
      <w:lvlJc w:val="left"/>
      <w:pPr>
        <w:ind w:left="11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4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00" w:hanging="1800"/>
      </w:pPr>
      <w:rPr>
        <w:rFonts w:hint="default"/>
      </w:rPr>
    </w:lvl>
  </w:abstractNum>
  <w:abstractNum w:abstractNumId="2" w15:restartNumberingAfterBreak="0">
    <w:nsid w:val="18F51982"/>
    <w:multiLevelType w:val="hybridMultilevel"/>
    <w:tmpl w:val="A50C57E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4" w15:restartNumberingAfterBreak="0">
    <w:nsid w:val="36EB056C"/>
    <w:multiLevelType w:val="hybridMultilevel"/>
    <w:tmpl w:val="5B925A74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19">
      <w:start w:val="1"/>
      <w:numFmt w:val="lowerLetter"/>
      <w:lvlText w:val="%2."/>
      <w:lvlJc w:val="left"/>
      <w:pPr>
        <w:ind w:left="644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44253FC"/>
    <w:multiLevelType w:val="hybridMultilevel"/>
    <w:tmpl w:val="D52696CC"/>
    <w:lvl w:ilvl="0" w:tplc="E230D278">
      <w:numFmt w:val="bullet"/>
      <w:lvlText w:val=""/>
      <w:lvlJc w:val="left"/>
      <w:pPr>
        <w:ind w:left="360" w:hanging="360"/>
      </w:pPr>
      <w:rPr>
        <w:rFonts w:ascii="Symbol" w:eastAsia="Times New Roman" w:hAnsi="Symbol" w:cs="Aria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4EF8437E"/>
    <w:multiLevelType w:val="hybridMultilevel"/>
    <w:tmpl w:val="19B2271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1FF708D"/>
    <w:multiLevelType w:val="hybridMultilevel"/>
    <w:tmpl w:val="7E945986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7B54721"/>
    <w:multiLevelType w:val="multilevel"/>
    <w:tmpl w:val="055E4B86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5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7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5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720" w:hanging="2160"/>
      </w:pPr>
      <w:rPr>
        <w:rFonts w:hint="default"/>
      </w:rPr>
    </w:lvl>
  </w:abstractNum>
  <w:abstractNum w:abstractNumId="9" w15:restartNumberingAfterBreak="0">
    <w:nsid w:val="685A1085"/>
    <w:multiLevelType w:val="hybridMultilevel"/>
    <w:tmpl w:val="DEEA4A6E"/>
    <w:lvl w:ilvl="0" w:tplc="0409000F">
      <w:start w:val="1"/>
      <w:numFmt w:val="decimal"/>
      <w:lvlText w:val="%1."/>
      <w:lvlJc w:val="left"/>
      <w:pPr>
        <w:ind w:left="360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B3E71CA"/>
    <w:multiLevelType w:val="hybridMultilevel"/>
    <w:tmpl w:val="8F08C926"/>
    <w:lvl w:ilvl="0" w:tplc="5F00F3E8">
      <w:start w:val="1"/>
      <w:numFmt w:val="lowerLetter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70792F46"/>
    <w:multiLevelType w:val="hybridMultilevel"/>
    <w:tmpl w:val="DEEA4A6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7A1D7B27"/>
    <w:multiLevelType w:val="hybridMultilevel"/>
    <w:tmpl w:val="9434138A"/>
    <w:lvl w:ilvl="0" w:tplc="2000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7AF852CE"/>
    <w:multiLevelType w:val="multilevel"/>
    <w:tmpl w:val="EC120EAA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432"/>
      </w:pPr>
    </w:lvl>
    <w:lvl w:ilvl="2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2448" w:hanging="648"/>
      </w:pPr>
    </w:lvl>
    <w:lvl w:ilvl="4">
      <w:start w:val="1"/>
      <w:numFmt w:val="decimal"/>
      <w:lvlText w:val="%1.%2.%3.%4.%5."/>
      <w:lvlJc w:val="left"/>
      <w:pPr>
        <w:ind w:left="2952" w:hanging="792"/>
      </w:pPr>
    </w:lvl>
    <w:lvl w:ilvl="5">
      <w:start w:val="1"/>
      <w:numFmt w:val="decimal"/>
      <w:lvlText w:val="%1.%2.%3.%4.%5.%6."/>
      <w:lvlJc w:val="left"/>
      <w:pPr>
        <w:ind w:left="3456" w:hanging="936"/>
      </w:pPr>
    </w:lvl>
    <w:lvl w:ilvl="6">
      <w:start w:val="1"/>
      <w:numFmt w:val="decimal"/>
      <w:lvlText w:val="%1.%2.%3.%4.%5.%6.%7."/>
      <w:lvlJc w:val="left"/>
      <w:pPr>
        <w:ind w:left="3960" w:hanging="1080"/>
      </w:pPr>
    </w:lvl>
    <w:lvl w:ilvl="7">
      <w:start w:val="1"/>
      <w:numFmt w:val="decimal"/>
      <w:lvlText w:val="%1.%2.%3.%4.%5.%6.%7.%8."/>
      <w:lvlJc w:val="left"/>
      <w:pPr>
        <w:ind w:left="4464" w:hanging="1224"/>
      </w:pPr>
    </w:lvl>
    <w:lvl w:ilvl="8">
      <w:start w:val="1"/>
      <w:numFmt w:val="decimal"/>
      <w:lvlText w:val="%1.%2.%3.%4.%5.%6.%7.%8.%9."/>
      <w:lvlJc w:val="left"/>
      <w:pPr>
        <w:ind w:left="5040" w:hanging="1440"/>
      </w:pPr>
    </w:lvl>
  </w:abstractNum>
  <w:abstractNum w:abstractNumId="15" w15:restartNumberingAfterBreak="0">
    <w:nsid w:val="7D15555C"/>
    <w:multiLevelType w:val="hybridMultilevel"/>
    <w:tmpl w:val="C32CED0C"/>
    <w:lvl w:ilvl="0" w:tplc="FFFFFFFF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402" w:hanging="360"/>
      </w:pPr>
    </w:lvl>
    <w:lvl w:ilvl="2" w:tplc="FFFFFFFF" w:tentative="1">
      <w:start w:val="1"/>
      <w:numFmt w:val="lowerRoman"/>
      <w:lvlText w:val="%3."/>
      <w:lvlJc w:val="right"/>
      <w:pPr>
        <w:ind w:left="2122" w:hanging="180"/>
      </w:pPr>
    </w:lvl>
    <w:lvl w:ilvl="3" w:tplc="FFFFFFFF" w:tentative="1">
      <w:start w:val="1"/>
      <w:numFmt w:val="decimal"/>
      <w:lvlText w:val="%4."/>
      <w:lvlJc w:val="left"/>
      <w:pPr>
        <w:ind w:left="2842" w:hanging="360"/>
      </w:pPr>
    </w:lvl>
    <w:lvl w:ilvl="4" w:tplc="FFFFFFFF" w:tentative="1">
      <w:start w:val="1"/>
      <w:numFmt w:val="lowerLetter"/>
      <w:lvlText w:val="%5."/>
      <w:lvlJc w:val="left"/>
      <w:pPr>
        <w:ind w:left="3562" w:hanging="360"/>
      </w:pPr>
    </w:lvl>
    <w:lvl w:ilvl="5" w:tplc="FFFFFFFF" w:tentative="1">
      <w:start w:val="1"/>
      <w:numFmt w:val="lowerRoman"/>
      <w:lvlText w:val="%6."/>
      <w:lvlJc w:val="right"/>
      <w:pPr>
        <w:ind w:left="4282" w:hanging="180"/>
      </w:pPr>
    </w:lvl>
    <w:lvl w:ilvl="6" w:tplc="FFFFFFFF" w:tentative="1">
      <w:start w:val="1"/>
      <w:numFmt w:val="decimal"/>
      <w:lvlText w:val="%7."/>
      <w:lvlJc w:val="left"/>
      <w:pPr>
        <w:ind w:left="5002" w:hanging="360"/>
      </w:pPr>
    </w:lvl>
    <w:lvl w:ilvl="7" w:tplc="FFFFFFFF" w:tentative="1">
      <w:start w:val="1"/>
      <w:numFmt w:val="lowerLetter"/>
      <w:lvlText w:val="%8."/>
      <w:lvlJc w:val="left"/>
      <w:pPr>
        <w:ind w:left="5722" w:hanging="360"/>
      </w:pPr>
    </w:lvl>
    <w:lvl w:ilvl="8" w:tplc="FFFFFFFF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6" w15:restartNumberingAfterBreak="0">
    <w:nsid w:val="7DDD69F8"/>
    <w:multiLevelType w:val="hybridMultilevel"/>
    <w:tmpl w:val="DCF2E3F0"/>
    <w:lvl w:ilvl="0" w:tplc="EAB6D93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lang w:val="en-US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684135135">
    <w:abstractNumId w:val="0"/>
  </w:num>
  <w:num w:numId="2" w16cid:durableId="1161657134">
    <w:abstractNumId w:val="5"/>
  </w:num>
  <w:num w:numId="3" w16cid:durableId="1692760625">
    <w:abstractNumId w:val="6"/>
  </w:num>
  <w:num w:numId="4" w16cid:durableId="661275903">
    <w:abstractNumId w:val="9"/>
  </w:num>
  <w:num w:numId="5" w16cid:durableId="844436119">
    <w:abstractNumId w:val="3"/>
  </w:num>
  <w:num w:numId="6" w16cid:durableId="455952195">
    <w:abstractNumId w:val="12"/>
  </w:num>
  <w:num w:numId="7" w16cid:durableId="2050255176">
    <w:abstractNumId w:val="15"/>
  </w:num>
  <w:num w:numId="8" w16cid:durableId="1216162758">
    <w:abstractNumId w:val="16"/>
  </w:num>
  <w:num w:numId="9" w16cid:durableId="302122280">
    <w:abstractNumId w:val="10"/>
  </w:num>
  <w:num w:numId="10" w16cid:durableId="786511186">
    <w:abstractNumId w:val="7"/>
  </w:num>
  <w:num w:numId="11" w16cid:durableId="233512945">
    <w:abstractNumId w:val="4"/>
  </w:num>
  <w:num w:numId="12" w16cid:durableId="1583101933">
    <w:abstractNumId w:val="13"/>
  </w:num>
  <w:num w:numId="13" w16cid:durableId="641929735">
    <w:abstractNumId w:val="14"/>
  </w:num>
  <w:num w:numId="14" w16cid:durableId="1400978856">
    <w:abstractNumId w:val="8"/>
  </w:num>
  <w:num w:numId="15" w16cid:durableId="1841196056">
    <w:abstractNumId w:val="2"/>
  </w:num>
  <w:num w:numId="16" w16cid:durableId="495390122">
    <w:abstractNumId w:val="1"/>
  </w:num>
  <w:num w:numId="17" w16cid:durableId="1300653072">
    <w:abstractNumId w:val="11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236D"/>
    <w:rsid w:val="000013A3"/>
    <w:rsid w:val="00006198"/>
    <w:rsid w:val="000067E5"/>
    <w:rsid w:val="00006D39"/>
    <w:rsid w:val="00007811"/>
    <w:rsid w:val="000147D2"/>
    <w:rsid w:val="000150A4"/>
    <w:rsid w:val="00017A1D"/>
    <w:rsid w:val="0002306D"/>
    <w:rsid w:val="00031CD4"/>
    <w:rsid w:val="000325C2"/>
    <w:rsid w:val="00034775"/>
    <w:rsid w:val="00034BFD"/>
    <w:rsid w:val="00042310"/>
    <w:rsid w:val="000432D0"/>
    <w:rsid w:val="00044F01"/>
    <w:rsid w:val="0004621B"/>
    <w:rsid w:val="00054283"/>
    <w:rsid w:val="00056C17"/>
    <w:rsid w:val="00070147"/>
    <w:rsid w:val="00071C51"/>
    <w:rsid w:val="000801CD"/>
    <w:rsid w:val="00080550"/>
    <w:rsid w:val="00082E05"/>
    <w:rsid w:val="00086621"/>
    <w:rsid w:val="00091955"/>
    <w:rsid w:val="00093BD4"/>
    <w:rsid w:val="00094793"/>
    <w:rsid w:val="00097BA4"/>
    <w:rsid w:val="000A0628"/>
    <w:rsid w:val="000A0659"/>
    <w:rsid w:val="000A217D"/>
    <w:rsid w:val="000A7E04"/>
    <w:rsid w:val="000A7E55"/>
    <w:rsid w:val="000C009A"/>
    <w:rsid w:val="000C1748"/>
    <w:rsid w:val="000C2CEF"/>
    <w:rsid w:val="000C5492"/>
    <w:rsid w:val="000D3D76"/>
    <w:rsid w:val="000D4605"/>
    <w:rsid w:val="000E2A27"/>
    <w:rsid w:val="000E3167"/>
    <w:rsid w:val="000F1FFE"/>
    <w:rsid w:val="0010172D"/>
    <w:rsid w:val="00101E09"/>
    <w:rsid w:val="00112F36"/>
    <w:rsid w:val="00117333"/>
    <w:rsid w:val="001303A0"/>
    <w:rsid w:val="00131F88"/>
    <w:rsid w:val="00140E08"/>
    <w:rsid w:val="00143F26"/>
    <w:rsid w:val="001533C8"/>
    <w:rsid w:val="00154218"/>
    <w:rsid w:val="00155860"/>
    <w:rsid w:val="00156706"/>
    <w:rsid w:val="001569BD"/>
    <w:rsid w:val="00156D87"/>
    <w:rsid w:val="0015720C"/>
    <w:rsid w:val="00161040"/>
    <w:rsid w:val="00163703"/>
    <w:rsid w:val="001662B1"/>
    <w:rsid w:val="001749BF"/>
    <w:rsid w:val="0017697D"/>
    <w:rsid w:val="0018043B"/>
    <w:rsid w:val="00183F9A"/>
    <w:rsid w:val="00191FDB"/>
    <w:rsid w:val="0019218F"/>
    <w:rsid w:val="001B3307"/>
    <w:rsid w:val="001C0E97"/>
    <w:rsid w:val="001D1000"/>
    <w:rsid w:val="001D121D"/>
    <w:rsid w:val="001D6BC5"/>
    <w:rsid w:val="001E03B3"/>
    <w:rsid w:val="001E6024"/>
    <w:rsid w:val="001E734F"/>
    <w:rsid w:val="001F12E0"/>
    <w:rsid w:val="001F2FAE"/>
    <w:rsid w:val="001F32B5"/>
    <w:rsid w:val="001F3C5B"/>
    <w:rsid w:val="002038F9"/>
    <w:rsid w:val="00206299"/>
    <w:rsid w:val="002106D3"/>
    <w:rsid w:val="00210F3A"/>
    <w:rsid w:val="00211BEA"/>
    <w:rsid w:val="00211C36"/>
    <w:rsid w:val="0021650B"/>
    <w:rsid w:val="002200FD"/>
    <w:rsid w:val="00220237"/>
    <w:rsid w:val="0022382F"/>
    <w:rsid w:val="00223CA9"/>
    <w:rsid w:val="00234586"/>
    <w:rsid w:val="0024018D"/>
    <w:rsid w:val="00244DC2"/>
    <w:rsid w:val="00246B9C"/>
    <w:rsid w:val="00252404"/>
    <w:rsid w:val="00256844"/>
    <w:rsid w:val="002603F8"/>
    <w:rsid w:val="00260ECF"/>
    <w:rsid w:val="0026307F"/>
    <w:rsid w:val="00263885"/>
    <w:rsid w:val="00263A0F"/>
    <w:rsid w:val="00267705"/>
    <w:rsid w:val="00271533"/>
    <w:rsid w:val="00276761"/>
    <w:rsid w:val="00281FE3"/>
    <w:rsid w:val="00283A68"/>
    <w:rsid w:val="00283DBE"/>
    <w:rsid w:val="00285F11"/>
    <w:rsid w:val="0028699F"/>
    <w:rsid w:val="00293342"/>
    <w:rsid w:val="00293943"/>
    <w:rsid w:val="002A6DA9"/>
    <w:rsid w:val="002B1816"/>
    <w:rsid w:val="002B32DE"/>
    <w:rsid w:val="002B4E4B"/>
    <w:rsid w:val="002B4EC2"/>
    <w:rsid w:val="002B7F31"/>
    <w:rsid w:val="002C0DCA"/>
    <w:rsid w:val="002C23C0"/>
    <w:rsid w:val="002C30CE"/>
    <w:rsid w:val="002C452C"/>
    <w:rsid w:val="002C6449"/>
    <w:rsid w:val="002D04C6"/>
    <w:rsid w:val="002D4C76"/>
    <w:rsid w:val="002D5826"/>
    <w:rsid w:val="002D6ADA"/>
    <w:rsid w:val="002D6B32"/>
    <w:rsid w:val="002E299A"/>
    <w:rsid w:val="002E2ED1"/>
    <w:rsid w:val="002F1164"/>
    <w:rsid w:val="002F1358"/>
    <w:rsid w:val="002F7041"/>
    <w:rsid w:val="003033C1"/>
    <w:rsid w:val="00304010"/>
    <w:rsid w:val="00304B2C"/>
    <w:rsid w:val="003079DA"/>
    <w:rsid w:val="003107A9"/>
    <w:rsid w:val="0031305A"/>
    <w:rsid w:val="00315E5E"/>
    <w:rsid w:val="0031665B"/>
    <w:rsid w:val="003214C3"/>
    <w:rsid w:val="00323509"/>
    <w:rsid w:val="003236A8"/>
    <w:rsid w:val="00324CE6"/>
    <w:rsid w:val="0033098E"/>
    <w:rsid w:val="00335C2E"/>
    <w:rsid w:val="00345CDB"/>
    <w:rsid w:val="003501C2"/>
    <w:rsid w:val="003527C8"/>
    <w:rsid w:val="0035370C"/>
    <w:rsid w:val="00360D81"/>
    <w:rsid w:val="00365A32"/>
    <w:rsid w:val="00365D78"/>
    <w:rsid w:val="00367CC5"/>
    <w:rsid w:val="00373355"/>
    <w:rsid w:val="00375A8E"/>
    <w:rsid w:val="00386BA6"/>
    <w:rsid w:val="00390D07"/>
    <w:rsid w:val="0039309C"/>
    <w:rsid w:val="00394683"/>
    <w:rsid w:val="00396A34"/>
    <w:rsid w:val="003A065F"/>
    <w:rsid w:val="003A0BD6"/>
    <w:rsid w:val="003B0ABB"/>
    <w:rsid w:val="003B51A1"/>
    <w:rsid w:val="003B6B08"/>
    <w:rsid w:val="003B767D"/>
    <w:rsid w:val="003C1C92"/>
    <w:rsid w:val="003C22F0"/>
    <w:rsid w:val="003C33AA"/>
    <w:rsid w:val="003C7D42"/>
    <w:rsid w:val="003D0AAD"/>
    <w:rsid w:val="003D1221"/>
    <w:rsid w:val="003D3FBE"/>
    <w:rsid w:val="003E45E8"/>
    <w:rsid w:val="003E4E86"/>
    <w:rsid w:val="003F122A"/>
    <w:rsid w:val="003F1A02"/>
    <w:rsid w:val="003F279B"/>
    <w:rsid w:val="004002FC"/>
    <w:rsid w:val="00402454"/>
    <w:rsid w:val="00402838"/>
    <w:rsid w:val="00403E81"/>
    <w:rsid w:val="0040737F"/>
    <w:rsid w:val="004124C5"/>
    <w:rsid w:val="004145CD"/>
    <w:rsid w:val="00415EB1"/>
    <w:rsid w:val="0042157D"/>
    <w:rsid w:val="00422A4E"/>
    <w:rsid w:val="00422F98"/>
    <w:rsid w:val="004236E0"/>
    <w:rsid w:val="004237F6"/>
    <w:rsid w:val="00435D4E"/>
    <w:rsid w:val="004361D8"/>
    <w:rsid w:val="00436DA5"/>
    <w:rsid w:val="004472E7"/>
    <w:rsid w:val="004479CC"/>
    <w:rsid w:val="00462D0B"/>
    <w:rsid w:val="00463A37"/>
    <w:rsid w:val="00482346"/>
    <w:rsid w:val="004A0CD3"/>
    <w:rsid w:val="004A75E0"/>
    <w:rsid w:val="004A768A"/>
    <w:rsid w:val="004C05A0"/>
    <w:rsid w:val="004C7118"/>
    <w:rsid w:val="004D7CAE"/>
    <w:rsid w:val="004E01CB"/>
    <w:rsid w:val="004E074A"/>
    <w:rsid w:val="004E08E7"/>
    <w:rsid w:val="004E3793"/>
    <w:rsid w:val="004E3B4A"/>
    <w:rsid w:val="004E7468"/>
    <w:rsid w:val="004F161F"/>
    <w:rsid w:val="004F17D8"/>
    <w:rsid w:val="00504541"/>
    <w:rsid w:val="00506704"/>
    <w:rsid w:val="00512ECB"/>
    <w:rsid w:val="00513829"/>
    <w:rsid w:val="005176D4"/>
    <w:rsid w:val="0053236D"/>
    <w:rsid w:val="00535FB3"/>
    <w:rsid w:val="00536CE9"/>
    <w:rsid w:val="0054368F"/>
    <w:rsid w:val="00546820"/>
    <w:rsid w:val="00547BAD"/>
    <w:rsid w:val="00552641"/>
    <w:rsid w:val="0055423C"/>
    <w:rsid w:val="005563BE"/>
    <w:rsid w:val="0056389F"/>
    <w:rsid w:val="00567EF9"/>
    <w:rsid w:val="005709AD"/>
    <w:rsid w:val="00571B32"/>
    <w:rsid w:val="00571F23"/>
    <w:rsid w:val="0057422C"/>
    <w:rsid w:val="00576C39"/>
    <w:rsid w:val="00583466"/>
    <w:rsid w:val="0058499B"/>
    <w:rsid w:val="00584A1A"/>
    <w:rsid w:val="00584E18"/>
    <w:rsid w:val="00593524"/>
    <w:rsid w:val="00593DDB"/>
    <w:rsid w:val="0059477C"/>
    <w:rsid w:val="005A0D09"/>
    <w:rsid w:val="005A689F"/>
    <w:rsid w:val="005A7CD4"/>
    <w:rsid w:val="005B184D"/>
    <w:rsid w:val="005C1C4E"/>
    <w:rsid w:val="005C3F70"/>
    <w:rsid w:val="005C50BF"/>
    <w:rsid w:val="005C7C9D"/>
    <w:rsid w:val="005E21F3"/>
    <w:rsid w:val="005E7535"/>
    <w:rsid w:val="005F22B6"/>
    <w:rsid w:val="005F506C"/>
    <w:rsid w:val="006001B5"/>
    <w:rsid w:val="006011E0"/>
    <w:rsid w:val="00601C07"/>
    <w:rsid w:val="0060375C"/>
    <w:rsid w:val="00603FAA"/>
    <w:rsid w:val="00611B9A"/>
    <w:rsid w:val="00620099"/>
    <w:rsid w:val="00624113"/>
    <w:rsid w:val="00626B20"/>
    <w:rsid w:val="00627D72"/>
    <w:rsid w:val="0063192D"/>
    <w:rsid w:val="00632BB8"/>
    <w:rsid w:val="006331EE"/>
    <w:rsid w:val="00633637"/>
    <w:rsid w:val="006355A6"/>
    <w:rsid w:val="00635AFE"/>
    <w:rsid w:val="00642760"/>
    <w:rsid w:val="00643F03"/>
    <w:rsid w:val="00644CDC"/>
    <w:rsid w:val="0064728C"/>
    <w:rsid w:val="00655512"/>
    <w:rsid w:val="00655BB6"/>
    <w:rsid w:val="00656C56"/>
    <w:rsid w:val="00656D65"/>
    <w:rsid w:val="006646E5"/>
    <w:rsid w:val="00666B45"/>
    <w:rsid w:val="00666D82"/>
    <w:rsid w:val="006679C8"/>
    <w:rsid w:val="006803DA"/>
    <w:rsid w:val="006805C7"/>
    <w:rsid w:val="006831D4"/>
    <w:rsid w:val="006838B4"/>
    <w:rsid w:val="00683CFE"/>
    <w:rsid w:val="00687772"/>
    <w:rsid w:val="00696061"/>
    <w:rsid w:val="006A09BC"/>
    <w:rsid w:val="006A1424"/>
    <w:rsid w:val="006A337C"/>
    <w:rsid w:val="006A3708"/>
    <w:rsid w:val="006A4370"/>
    <w:rsid w:val="006A569A"/>
    <w:rsid w:val="006B0F77"/>
    <w:rsid w:val="006B3CA1"/>
    <w:rsid w:val="006B4809"/>
    <w:rsid w:val="006B74CB"/>
    <w:rsid w:val="006C0F87"/>
    <w:rsid w:val="006C1D02"/>
    <w:rsid w:val="006C2F8D"/>
    <w:rsid w:val="006D0A73"/>
    <w:rsid w:val="006D3DC7"/>
    <w:rsid w:val="006D69AD"/>
    <w:rsid w:val="006E0611"/>
    <w:rsid w:val="006E37E9"/>
    <w:rsid w:val="006E43FC"/>
    <w:rsid w:val="006E5090"/>
    <w:rsid w:val="00702A40"/>
    <w:rsid w:val="00705225"/>
    <w:rsid w:val="00707CA9"/>
    <w:rsid w:val="00710DC8"/>
    <w:rsid w:val="00712E68"/>
    <w:rsid w:val="00716EFD"/>
    <w:rsid w:val="007179F0"/>
    <w:rsid w:val="00722F30"/>
    <w:rsid w:val="00724850"/>
    <w:rsid w:val="00725125"/>
    <w:rsid w:val="00732FEE"/>
    <w:rsid w:val="00740764"/>
    <w:rsid w:val="00742E10"/>
    <w:rsid w:val="00746924"/>
    <w:rsid w:val="007473C6"/>
    <w:rsid w:val="00750D20"/>
    <w:rsid w:val="007515ED"/>
    <w:rsid w:val="00751B4C"/>
    <w:rsid w:val="007626F9"/>
    <w:rsid w:val="00770EDC"/>
    <w:rsid w:val="00771FD5"/>
    <w:rsid w:val="007832FF"/>
    <w:rsid w:val="00790863"/>
    <w:rsid w:val="00790C8A"/>
    <w:rsid w:val="007937BB"/>
    <w:rsid w:val="007943DB"/>
    <w:rsid w:val="007969E9"/>
    <w:rsid w:val="007A1A25"/>
    <w:rsid w:val="007A590F"/>
    <w:rsid w:val="007B006D"/>
    <w:rsid w:val="007B0C1D"/>
    <w:rsid w:val="007B4EEA"/>
    <w:rsid w:val="007B5667"/>
    <w:rsid w:val="007C02ED"/>
    <w:rsid w:val="007C190F"/>
    <w:rsid w:val="007C4A71"/>
    <w:rsid w:val="007C7BE4"/>
    <w:rsid w:val="007D0CDD"/>
    <w:rsid w:val="007D0D3C"/>
    <w:rsid w:val="007D1CD6"/>
    <w:rsid w:val="007D1CF1"/>
    <w:rsid w:val="007D5C94"/>
    <w:rsid w:val="007D69A6"/>
    <w:rsid w:val="007D74F1"/>
    <w:rsid w:val="007E5955"/>
    <w:rsid w:val="007E64CE"/>
    <w:rsid w:val="007F06E6"/>
    <w:rsid w:val="007F194A"/>
    <w:rsid w:val="007F281F"/>
    <w:rsid w:val="0080010F"/>
    <w:rsid w:val="00801283"/>
    <w:rsid w:val="00806D99"/>
    <w:rsid w:val="00812A24"/>
    <w:rsid w:val="00823145"/>
    <w:rsid w:val="00827E72"/>
    <w:rsid w:val="00831B19"/>
    <w:rsid w:val="00835991"/>
    <w:rsid w:val="00836712"/>
    <w:rsid w:val="00843091"/>
    <w:rsid w:val="008529EF"/>
    <w:rsid w:val="00852E55"/>
    <w:rsid w:val="008560B0"/>
    <w:rsid w:val="00856AF0"/>
    <w:rsid w:val="00856C4F"/>
    <w:rsid w:val="00861179"/>
    <w:rsid w:val="0086225C"/>
    <w:rsid w:val="00866EEF"/>
    <w:rsid w:val="008670DF"/>
    <w:rsid w:val="008725D7"/>
    <w:rsid w:val="00873066"/>
    <w:rsid w:val="00874F4F"/>
    <w:rsid w:val="008775CC"/>
    <w:rsid w:val="00891023"/>
    <w:rsid w:val="008A041D"/>
    <w:rsid w:val="008A335F"/>
    <w:rsid w:val="008B4A15"/>
    <w:rsid w:val="008B4F7D"/>
    <w:rsid w:val="008B6BB3"/>
    <w:rsid w:val="008C1997"/>
    <w:rsid w:val="008C5827"/>
    <w:rsid w:val="008C65CC"/>
    <w:rsid w:val="008C6979"/>
    <w:rsid w:val="008D097C"/>
    <w:rsid w:val="008D12BA"/>
    <w:rsid w:val="008D53A9"/>
    <w:rsid w:val="008D5838"/>
    <w:rsid w:val="008D5E5C"/>
    <w:rsid w:val="008D7976"/>
    <w:rsid w:val="008E1997"/>
    <w:rsid w:val="008E69C3"/>
    <w:rsid w:val="008E6A27"/>
    <w:rsid w:val="008F28A6"/>
    <w:rsid w:val="008F2AC4"/>
    <w:rsid w:val="008F510F"/>
    <w:rsid w:val="00900D98"/>
    <w:rsid w:val="0090679B"/>
    <w:rsid w:val="00910C71"/>
    <w:rsid w:val="0091136F"/>
    <w:rsid w:val="00914B99"/>
    <w:rsid w:val="0091562E"/>
    <w:rsid w:val="00917721"/>
    <w:rsid w:val="009225B1"/>
    <w:rsid w:val="00922DF9"/>
    <w:rsid w:val="00923B5E"/>
    <w:rsid w:val="0092688D"/>
    <w:rsid w:val="00934857"/>
    <w:rsid w:val="00936342"/>
    <w:rsid w:val="00943AEA"/>
    <w:rsid w:val="00943D66"/>
    <w:rsid w:val="00945368"/>
    <w:rsid w:val="00946579"/>
    <w:rsid w:val="009465CE"/>
    <w:rsid w:val="00952366"/>
    <w:rsid w:val="00953CFE"/>
    <w:rsid w:val="009542BE"/>
    <w:rsid w:val="009546E7"/>
    <w:rsid w:val="009548CD"/>
    <w:rsid w:val="00960630"/>
    <w:rsid w:val="009661B8"/>
    <w:rsid w:val="009670BE"/>
    <w:rsid w:val="00971668"/>
    <w:rsid w:val="00971703"/>
    <w:rsid w:val="00975D6F"/>
    <w:rsid w:val="009872B9"/>
    <w:rsid w:val="0099139B"/>
    <w:rsid w:val="009961E8"/>
    <w:rsid w:val="009A1924"/>
    <w:rsid w:val="009A4801"/>
    <w:rsid w:val="009A7EBC"/>
    <w:rsid w:val="009C0C2E"/>
    <w:rsid w:val="009C19AC"/>
    <w:rsid w:val="009C1E47"/>
    <w:rsid w:val="009C4EDE"/>
    <w:rsid w:val="009C571C"/>
    <w:rsid w:val="009C5B2E"/>
    <w:rsid w:val="009D2322"/>
    <w:rsid w:val="009D247D"/>
    <w:rsid w:val="009D24D2"/>
    <w:rsid w:val="009D3177"/>
    <w:rsid w:val="009D3CB7"/>
    <w:rsid w:val="009E383E"/>
    <w:rsid w:val="009E3B86"/>
    <w:rsid w:val="009E657F"/>
    <w:rsid w:val="00A0221F"/>
    <w:rsid w:val="00A027B5"/>
    <w:rsid w:val="00A034AB"/>
    <w:rsid w:val="00A03A8F"/>
    <w:rsid w:val="00A07449"/>
    <w:rsid w:val="00A2001B"/>
    <w:rsid w:val="00A2217C"/>
    <w:rsid w:val="00A25F43"/>
    <w:rsid w:val="00A31901"/>
    <w:rsid w:val="00A32A2C"/>
    <w:rsid w:val="00A42656"/>
    <w:rsid w:val="00A4284E"/>
    <w:rsid w:val="00A51BA0"/>
    <w:rsid w:val="00A52BC2"/>
    <w:rsid w:val="00A6278F"/>
    <w:rsid w:val="00A643B2"/>
    <w:rsid w:val="00A6785E"/>
    <w:rsid w:val="00A71EBA"/>
    <w:rsid w:val="00A808EC"/>
    <w:rsid w:val="00A87427"/>
    <w:rsid w:val="00A87CC4"/>
    <w:rsid w:val="00AA239B"/>
    <w:rsid w:val="00AA5841"/>
    <w:rsid w:val="00AB4908"/>
    <w:rsid w:val="00AC2D31"/>
    <w:rsid w:val="00AC6017"/>
    <w:rsid w:val="00AD057E"/>
    <w:rsid w:val="00AD0AA0"/>
    <w:rsid w:val="00AD6CC0"/>
    <w:rsid w:val="00AE3C81"/>
    <w:rsid w:val="00AE49E4"/>
    <w:rsid w:val="00AE5214"/>
    <w:rsid w:val="00AE6821"/>
    <w:rsid w:val="00AE73E8"/>
    <w:rsid w:val="00AF1BFC"/>
    <w:rsid w:val="00B06631"/>
    <w:rsid w:val="00B14BE2"/>
    <w:rsid w:val="00B16B7E"/>
    <w:rsid w:val="00B2098C"/>
    <w:rsid w:val="00B22D8A"/>
    <w:rsid w:val="00B23137"/>
    <w:rsid w:val="00B3346A"/>
    <w:rsid w:val="00B34CF7"/>
    <w:rsid w:val="00B35A9C"/>
    <w:rsid w:val="00B407D2"/>
    <w:rsid w:val="00B4609B"/>
    <w:rsid w:val="00B468E2"/>
    <w:rsid w:val="00B46B1E"/>
    <w:rsid w:val="00B4791B"/>
    <w:rsid w:val="00B51B9E"/>
    <w:rsid w:val="00B52158"/>
    <w:rsid w:val="00B5223A"/>
    <w:rsid w:val="00B562AE"/>
    <w:rsid w:val="00B576B8"/>
    <w:rsid w:val="00B61088"/>
    <w:rsid w:val="00B6682C"/>
    <w:rsid w:val="00B6758D"/>
    <w:rsid w:val="00B700D8"/>
    <w:rsid w:val="00B715E7"/>
    <w:rsid w:val="00B752FF"/>
    <w:rsid w:val="00B755BB"/>
    <w:rsid w:val="00B82AC4"/>
    <w:rsid w:val="00B84EE1"/>
    <w:rsid w:val="00B85082"/>
    <w:rsid w:val="00B86564"/>
    <w:rsid w:val="00B92CBD"/>
    <w:rsid w:val="00BA1A1F"/>
    <w:rsid w:val="00BA1C0C"/>
    <w:rsid w:val="00BA35C4"/>
    <w:rsid w:val="00BA3EA9"/>
    <w:rsid w:val="00BA5783"/>
    <w:rsid w:val="00BB218F"/>
    <w:rsid w:val="00BB2798"/>
    <w:rsid w:val="00BB54FE"/>
    <w:rsid w:val="00BB7527"/>
    <w:rsid w:val="00BB7FD2"/>
    <w:rsid w:val="00BC181A"/>
    <w:rsid w:val="00BC1C1A"/>
    <w:rsid w:val="00BC562D"/>
    <w:rsid w:val="00BD13F2"/>
    <w:rsid w:val="00BD7958"/>
    <w:rsid w:val="00BE30EA"/>
    <w:rsid w:val="00BE35AF"/>
    <w:rsid w:val="00BE64BC"/>
    <w:rsid w:val="00BF7889"/>
    <w:rsid w:val="00C00A02"/>
    <w:rsid w:val="00C00C39"/>
    <w:rsid w:val="00C015E1"/>
    <w:rsid w:val="00C0169E"/>
    <w:rsid w:val="00C01F06"/>
    <w:rsid w:val="00C046CA"/>
    <w:rsid w:val="00C06BF1"/>
    <w:rsid w:val="00C07ECC"/>
    <w:rsid w:val="00C15BD6"/>
    <w:rsid w:val="00C25A65"/>
    <w:rsid w:val="00C32C8C"/>
    <w:rsid w:val="00C378BE"/>
    <w:rsid w:val="00C408A8"/>
    <w:rsid w:val="00C44004"/>
    <w:rsid w:val="00C44B9B"/>
    <w:rsid w:val="00C46F8B"/>
    <w:rsid w:val="00C57C16"/>
    <w:rsid w:val="00C61DD8"/>
    <w:rsid w:val="00C6367B"/>
    <w:rsid w:val="00C64226"/>
    <w:rsid w:val="00C67F65"/>
    <w:rsid w:val="00C71E61"/>
    <w:rsid w:val="00C7562E"/>
    <w:rsid w:val="00C76389"/>
    <w:rsid w:val="00C76DE4"/>
    <w:rsid w:val="00C83FBA"/>
    <w:rsid w:val="00C8555B"/>
    <w:rsid w:val="00C87609"/>
    <w:rsid w:val="00C87921"/>
    <w:rsid w:val="00C90D1F"/>
    <w:rsid w:val="00C91E92"/>
    <w:rsid w:val="00C91F07"/>
    <w:rsid w:val="00C92249"/>
    <w:rsid w:val="00CA37E4"/>
    <w:rsid w:val="00CA7A29"/>
    <w:rsid w:val="00CB0DF4"/>
    <w:rsid w:val="00CB14FD"/>
    <w:rsid w:val="00CB4197"/>
    <w:rsid w:val="00CB5FB8"/>
    <w:rsid w:val="00CC0526"/>
    <w:rsid w:val="00CC0693"/>
    <w:rsid w:val="00CC06BD"/>
    <w:rsid w:val="00CC0C6E"/>
    <w:rsid w:val="00CC3828"/>
    <w:rsid w:val="00CC438A"/>
    <w:rsid w:val="00CC7CD3"/>
    <w:rsid w:val="00CD3526"/>
    <w:rsid w:val="00CD796A"/>
    <w:rsid w:val="00CE5A01"/>
    <w:rsid w:val="00D025A6"/>
    <w:rsid w:val="00D03405"/>
    <w:rsid w:val="00D03EF8"/>
    <w:rsid w:val="00D0400C"/>
    <w:rsid w:val="00D1210E"/>
    <w:rsid w:val="00D20CC3"/>
    <w:rsid w:val="00D20DDB"/>
    <w:rsid w:val="00D216D0"/>
    <w:rsid w:val="00D22F3B"/>
    <w:rsid w:val="00D3600B"/>
    <w:rsid w:val="00D36773"/>
    <w:rsid w:val="00D36A41"/>
    <w:rsid w:val="00D379BC"/>
    <w:rsid w:val="00D40D8C"/>
    <w:rsid w:val="00D4623C"/>
    <w:rsid w:val="00D50229"/>
    <w:rsid w:val="00D566F6"/>
    <w:rsid w:val="00D605C9"/>
    <w:rsid w:val="00D610AD"/>
    <w:rsid w:val="00D62D0F"/>
    <w:rsid w:val="00D638D9"/>
    <w:rsid w:val="00D66B42"/>
    <w:rsid w:val="00D66F99"/>
    <w:rsid w:val="00D677E3"/>
    <w:rsid w:val="00D76032"/>
    <w:rsid w:val="00D76037"/>
    <w:rsid w:val="00D81954"/>
    <w:rsid w:val="00D8299F"/>
    <w:rsid w:val="00D86BD0"/>
    <w:rsid w:val="00D876EF"/>
    <w:rsid w:val="00D91413"/>
    <w:rsid w:val="00D93C15"/>
    <w:rsid w:val="00D94520"/>
    <w:rsid w:val="00D95343"/>
    <w:rsid w:val="00D975FD"/>
    <w:rsid w:val="00DA1C14"/>
    <w:rsid w:val="00DA4B84"/>
    <w:rsid w:val="00DA671A"/>
    <w:rsid w:val="00DA79CF"/>
    <w:rsid w:val="00DB009E"/>
    <w:rsid w:val="00DB022F"/>
    <w:rsid w:val="00DB327B"/>
    <w:rsid w:val="00DB597D"/>
    <w:rsid w:val="00DB5ECD"/>
    <w:rsid w:val="00DB7FE5"/>
    <w:rsid w:val="00DC635B"/>
    <w:rsid w:val="00DD156B"/>
    <w:rsid w:val="00DD17DD"/>
    <w:rsid w:val="00DD2E24"/>
    <w:rsid w:val="00DE365F"/>
    <w:rsid w:val="00DE4A99"/>
    <w:rsid w:val="00DF10E7"/>
    <w:rsid w:val="00DF36FF"/>
    <w:rsid w:val="00DF39A8"/>
    <w:rsid w:val="00DF5B40"/>
    <w:rsid w:val="00DF7176"/>
    <w:rsid w:val="00E008B2"/>
    <w:rsid w:val="00E027B9"/>
    <w:rsid w:val="00E031C6"/>
    <w:rsid w:val="00E0347B"/>
    <w:rsid w:val="00E103E1"/>
    <w:rsid w:val="00E11E3B"/>
    <w:rsid w:val="00E1360F"/>
    <w:rsid w:val="00E13F15"/>
    <w:rsid w:val="00E15D9E"/>
    <w:rsid w:val="00E17162"/>
    <w:rsid w:val="00E22901"/>
    <w:rsid w:val="00E23D24"/>
    <w:rsid w:val="00E23EC0"/>
    <w:rsid w:val="00E3316A"/>
    <w:rsid w:val="00E334A5"/>
    <w:rsid w:val="00E45672"/>
    <w:rsid w:val="00E46276"/>
    <w:rsid w:val="00E50A44"/>
    <w:rsid w:val="00E6234D"/>
    <w:rsid w:val="00E6406F"/>
    <w:rsid w:val="00E64E69"/>
    <w:rsid w:val="00E65A56"/>
    <w:rsid w:val="00E74197"/>
    <w:rsid w:val="00E769C7"/>
    <w:rsid w:val="00E77813"/>
    <w:rsid w:val="00E86CEF"/>
    <w:rsid w:val="00E872D2"/>
    <w:rsid w:val="00E9050C"/>
    <w:rsid w:val="00E96588"/>
    <w:rsid w:val="00EA168E"/>
    <w:rsid w:val="00EA1CC9"/>
    <w:rsid w:val="00EA782F"/>
    <w:rsid w:val="00EB1264"/>
    <w:rsid w:val="00EB2763"/>
    <w:rsid w:val="00EB3CF7"/>
    <w:rsid w:val="00EB4A3F"/>
    <w:rsid w:val="00EB750C"/>
    <w:rsid w:val="00EC0D0A"/>
    <w:rsid w:val="00EC13B5"/>
    <w:rsid w:val="00EC16BF"/>
    <w:rsid w:val="00EC504E"/>
    <w:rsid w:val="00ED0964"/>
    <w:rsid w:val="00ED25E5"/>
    <w:rsid w:val="00EE1BDF"/>
    <w:rsid w:val="00EE729E"/>
    <w:rsid w:val="00EF0B1E"/>
    <w:rsid w:val="00EF4064"/>
    <w:rsid w:val="00EF7951"/>
    <w:rsid w:val="00F00602"/>
    <w:rsid w:val="00F006DD"/>
    <w:rsid w:val="00F05E47"/>
    <w:rsid w:val="00F07154"/>
    <w:rsid w:val="00F1097B"/>
    <w:rsid w:val="00F11AE4"/>
    <w:rsid w:val="00F16641"/>
    <w:rsid w:val="00F207FC"/>
    <w:rsid w:val="00F22497"/>
    <w:rsid w:val="00F24D52"/>
    <w:rsid w:val="00F2625A"/>
    <w:rsid w:val="00F27249"/>
    <w:rsid w:val="00F348C6"/>
    <w:rsid w:val="00F40492"/>
    <w:rsid w:val="00F43B15"/>
    <w:rsid w:val="00F5051E"/>
    <w:rsid w:val="00F51232"/>
    <w:rsid w:val="00F56B61"/>
    <w:rsid w:val="00F6553B"/>
    <w:rsid w:val="00F670CB"/>
    <w:rsid w:val="00F720AD"/>
    <w:rsid w:val="00F7268A"/>
    <w:rsid w:val="00F739B8"/>
    <w:rsid w:val="00F74125"/>
    <w:rsid w:val="00F75B65"/>
    <w:rsid w:val="00F7790E"/>
    <w:rsid w:val="00F80554"/>
    <w:rsid w:val="00F81357"/>
    <w:rsid w:val="00F837F2"/>
    <w:rsid w:val="00F86FB2"/>
    <w:rsid w:val="00F9036F"/>
    <w:rsid w:val="00F93441"/>
    <w:rsid w:val="00F93E09"/>
    <w:rsid w:val="00F97414"/>
    <w:rsid w:val="00F97C2F"/>
    <w:rsid w:val="00FA7768"/>
    <w:rsid w:val="00FB04F7"/>
    <w:rsid w:val="00FC29CF"/>
    <w:rsid w:val="00FC2A66"/>
    <w:rsid w:val="00FC73AB"/>
    <w:rsid w:val="00FD133D"/>
    <w:rsid w:val="00FD1DC4"/>
    <w:rsid w:val="00FD4794"/>
    <w:rsid w:val="00FD616B"/>
    <w:rsid w:val="00FD74C3"/>
    <w:rsid w:val="00FE2C56"/>
    <w:rsid w:val="00FE2F98"/>
    <w:rsid w:val="00FE3FBB"/>
    <w:rsid w:val="00FE593F"/>
    <w:rsid w:val="00FE5DC5"/>
    <w:rsid w:val="00FE6F85"/>
    <w:rsid w:val="00FE7416"/>
    <w:rsid w:val="00FF2174"/>
    <w:rsid w:val="00FF53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5D3060"/>
  <w15:docId w15:val="{4E1FAD8C-6CA9-426F-9A67-B90FDF668B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E43FC"/>
    <w:rPr>
      <w:rFonts w:ascii="Cambria" w:eastAsia="Cambria" w:hAnsi="Cambria" w:cs="Cambria"/>
    </w:rPr>
  </w:style>
  <w:style w:type="paragraph" w:styleId="Heading1">
    <w:name w:val="heading 1"/>
    <w:basedOn w:val="Normal"/>
    <w:uiPriority w:val="9"/>
    <w:qFormat/>
    <w:pPr>
      <w:spacing w:before="87"/>
      <w:ind w:left="1152" w:hanging="332"/>
      <w:jc w:val="both"/>
      <w:outlineLvl w:val="0"/>
    </w:pPr>
    <w:rPr>
      <w:b/>
      <w:bCs/>
      <w:sz w:val="32"/>
      <w:szCs w:val="32"/>
    </w:rPr>
  </w:style>
  <w:style w:type="paragraph" w:styleId="Heading2">
    <w:name w:val="heading 2"/>
    <w:basedOn w:val="Normal"/>
    <w:link w:val="Heading2Char"/>
    <w:uiPriority w:val="9"/>
    <w:unhideWhenUsed/>
    <w:qFormat/>
    <w:pPr>
      <w:spacing w:before="87"/>
      <w:ind w:left="820"/>
      <w:outlineLvl w:val="1"/>
    </w:pPr>
    <w:rPr>
      <w:b/>
      <w:bCs/>
      <w:sz w:val="28"/>
      <w:szCs w:val="28"/>
    </w:rPr>
  </w:style>
  <w:style w:type="paragraph" w:styleId="Heading3">
    <w:name w:val="heading 3"/>
    <w:basedOn w:val="Normal"/>
    <w:link w:val="Heading3Char"/>
    <w:uiPriority w:val="9"/>
    <w:unhideWhenUsed/>
    <w:qFormat/>
    <w:pPr>
      <w:ind w:left="1540" w:hanging="72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uiPriority w:val="9"/>
    <w:unhideWhenUsed/>
    <w:qFormat/>
    <w:pPr>
      <w:ind w:left="820"/>
      <w:jc w:val="both"/>
      <w:outlineLvl w:val="3"/>
    </w:pPr>
    <w:rPr>
      <w:b/>
      <w:bCs/>
      <w:sz w:val="24"/>
      <w:szCs w:val="24"/>
    </w:rPr>
  </w:style>
  <w:style w:type="paragraph" w:styleId="Heading5">
    <w:name w:val="heading 5"/>
    <w:basedOn w:val="Normal"/>
    <w:uiPriority w:val="9"/>
    <w:unhideWhenUsed/>
    <w:qFormat/>
    <w:pPr>
      <w:spacing w:before="2"/>
      <w:ind w:left="103"/>
      <w:jc w:val="both"/>
      <w:outlineLvl w:val="4"/>
    </w:pPr>
    <w:rPr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basedOn w:val="Normal"/>
    <w:uiPriority w:val="39"/>
    <w:qFormat/>
    <w:pPr>
      <w:spacing w:before="200"/>
      <w:ind w:right="223"/>
      <w:jc w:val="center"/>
    </w:pPr>
    <w:rPr>
      <w:rFonts w:ascii="Calibri" w:eastAsia="Calibri" w:hAnsi="Calibri" w:cs="Calibri"/>
    </w:rPr>
  </w:style>
  <w:style w:type="paragraph" w:styleId="TOC2">
    <w:name w:val="toc 2"/>
    <w:basedOn w:val="Normal"/>
    <w:uiPriority w:val="39"/>
    <w:qFormat/>
    <w:pPr>
      <w:spacing w:before="199"/>
      <w:ind w:left="1037" w:hanging="217"/>
    </w:pPr>
    <w:rPr>
      <w:rFonts w:ascii="Calibri" w:eastAsia="Calibri" w:hAnsi="Calibri" w:cs="Calibri"/>
    </w:rPr>
  </w:style>
  <w:style w:type="paragraph" w:styleId="TOC3">
    <w:name w:val="toc 3"/>
    <w:basedOn w:val="Normal"/>
    <w:uiPriority w:val="39"/>
    <w:qFormat/>
    <w:pPr>
      <w:spacing w:before="200"/>
      <w:ind w:left="1780" w:hanging="739"/>
    </w:pPr>
    <w:rPr>
      <w:rFonts w:ascii="Calibri" w:eastAsia="Calibri" w:hAnsi="Calibri" w:cs="Calibri"/>
    </w:rPr>
  </w:style>
  <w:style w:type="paragraph" w:styleId="BodyText">
    <w:name w:val="Body Text"/>
    <w:basedOn w:val="Normal"/>
    <w:link w:val="BodyTextChar"/>
    <w:uiPriority w:val="1"/>
    <w:qFormat/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D22F3B"/>
    <w:rPr>
      <w:rFonts w:ascii="Cambria" w:eastAsia="Cambria" w:hAnsi="Cambria" w:cs="Cambria"/>
      <w:sz w:val="24"/>
      <w:szCs w:val="24"/>
    </w:rPr>
  </w:style>
  <w:style w:type="paragraph" w:styleId="Title">
    <w:name w:val="Title"/>
    <w:basedOn w:val="Normal"/>
    <w:uiPriority w:val="10"/>
    <w:qFormat/>
    <w:pPr>
      <w:ind w:left="1502" w:right="1723" w:firstLine="5"/>
      <w:jc w:val="center"/>
    </w:pPr>
    <w:rPr>
      <w:b/>
      <w:bCs/>
      <w:sz w:val="44"/>
      <w:szCs w:val="44"/>
    </w:rPr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pPr>
      <w:ind w:left="1900" w:hanging="360"/>
    </w:pPr>
  </w:style>
  <w:style w:type="paragraph" w:customStyle="1" w:styleId="TableParagraph">
    <w:name w:val="Table Paragraph"/>
    <w:basedOn w:val="Normal"/>
    <w:uiPriority w:val="1"/>
    <w:qFormat/>
  </w:style>
  <w:style w:type="paragraph" w:styleId="Revision">
    <w:name w:val="Revision"/>
    <w:hidden/>
    <w:uiPriority w:val="99"/>
    <w:semiHidden/>
    <w:rsid w:val="003236A8"/>
    <w:pPr>
      <w:widowControl/>
      <w:autoSpaceDE/>
      <w:autoSpaceDN/>
    </w:pPr>
    <w:rPr>
      <w:rFonts w:ascii="Cambria" w:eastAsia="Cambria" w:hAnsi="Cambria" w:cs="Cambri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501C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501C2"/>
    <w:rPr>
      <w:rFonts w:ascii="Segoe UI" w:eastAsia="Cambria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156D8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56D8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56D87"/>
    <w:rPr>
      <w:rFonts w:ascii="Cambria" w:eastAsia="Cambria" w:hAnsi="Cambria" w:cs="Cambria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56D8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56D87"/>
    <w:rPr>
      <w:rFonts w:ascii="Cambria" w:eastAsia="Cambria" w:hAnsi="Cambria" w:cs="Cambria"/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7E5955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AB490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B4908"/>
    <w:rPr>
      <w:rFonts w:ascii="Cambria" w:eastAsia="Cambria" w:hAnsi="Cambria" w:cs="Cambria"/>
    </w:rPr>
  </w:style>
  <w:style w:type="paragraph" w:styleId="Footer">
    <w:name w:val="footer"/>
    <w:basedOn w:val="Normal"/>
    <w:link w:val="FooterChar"/>
    <w:unhideWhenUsed/>
    <w:rsid w:val="00AB490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4908"/>
    <w:rPr>
      <w:rFonts w:ascii="Cambria" w:eastAsia="Cambria" w:hAnsi="Cambria" w:cs="Cambria"/>
    </w:rPr>
  </w:style>
  <w:style w:type="paragraph" w:styleId="TOCHeading">
    <w:name w:val="TOC Heading"/>
    <w:basedOn w:val="Heading1"/>
    <w:next w:val="Normal"/>
    <w:uiPriority w:val="39"/>
    <w:unhideWhenUsed/>
    <w:qFormat/>
    <w:rsid w:val="0031665B"/>
    <w:pPr>
      <w:keepNext/>
      <w:keepLines/>
      <w:widowControl/>
      <w:autoSpaceDE/>
      <w:autoSpaceDN/>
      <w:spacing w:before="240" w:line="259" w:lineRule="auto"/>
      <w:ind w:left="0" w:firstLine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</w:rPr>
  </w:style>
  <w:style w:type="paragraph" w:styleId="TOC4">
    <w:name w:val="toc 4"/>
    <w:basedOn w:val="Normal"/>
    <w:next w:val="Normal"/>
    <w:autoRedefine/>
    <w:uiPriority w:val="39"/>
    <w:unhideWhenUsed/>
    <w:rsid w:val="00E50A44"/>
    <w:pPr>
      <w:widowControl/>
      <w:autoSpaceDE/>
      <w:autoSpaceDN/>
      <w:spacing w:after="100" w:line="259" w:lineRule="auto"/>
      <w:ind w:left="660"/>
    </w:pPr>
    <w:rPr>
      <w:rFonts w:asciiTheme="minorHAnsi" w:eastAsiaTheme="minorEastAsia" w:hAnsiTheme="minorHAnsi" w:cstheme="minorBidi"/>
    </w:rPr>
  </w:style>
  <w:style w:type="paragraph" w:styleId="TOC5">
    <w:name w:val="toc 5"/>
    <w:basedOn w:val="Normal"/>
    <w:next w:val="Normal"/>
    <w:autoRedefine/>
    <w:uiPriority w:val="39"/>
    <w:unhideWhenUsed/>
    <w:rsid w:val="00E50A44"/>
    <w:pPr>
      <w:widowControl/>
      <w:autoSpaceDE/>
      <w:autoSpaceDN/>
      <w:spacing w:after="100" w:line="259" w:lineRule="auto"/>
      <w:ind w:left="880"/>
    </w:pPr>
    <w:rPr>
      <w:rFonts w:asciiTheme="minorHAnsi" w:eastAsiaTheme="minorEastAsia" w:hAnsiTheme="minorHAnsi" w:cstheme="minorBidi"/>
    </w:rPr>
  </w:style>
  <w:style w:type="paragraph" w:styleId="TOC6">
    <w:name w:val="toc 6"/>
    <w:basedOn w:val="Normal"/>
    <w:next w:val="Normal"/>
    <w:autoRedefine/>
    <w:uiPriority w:val="39"/>
    <w:unhideWhenUsed/>
    <w:rsid w:val="00E50A44"/>
    <w:pPr>
      <w:widowControl/>
      <w:autoSpaceDE/>
      <w:autoSpaceDN/>
      <w:spacing w:after="100" w:line="259" w:lineRule="auto"/>
      <w:ind w:left="1100"/>
    </w:pPr>
    <w:rPr>
      <w:rFonts w:asciiTheme="minorHAnsi" w:eastAsiaTheme="minorEastAsia" w:hAnsiTheme="minorHAnsi" w:cstheme="minorBidi"/>
    </w:rPr>
  </w:style>
  <w:style w:type="paragraph" w:styleId="TOC7">
    <w:name w:val="toc 7"/>
    <w:basedOn w:val="Normal"/>
    <w:next w:val="Normal"/>
    <w:autoRedefine/>
    <w:uiPriority w:val="39"/>
    <w:unhideWhenUsed/>
    <w:rsid w:val="00E50A44"/>
    <w:pPr>
      <w:widowControl/>
      <w:autoSpaceDE/>
      <w:autoSpaceDN/>
      <w:spacing w:after="100" w:line="259" w:lineRule="auto"/>
      <w:ind w:left="1320"/>
    </w:pPr>
    <w:rPr>
      <w:rFonts w:asciiTheme="minorHAnsi" w:eastAsiaTheme="minorEastAsia" w:hAnsiTheme="minorHAnsi" w:cstheme="minorBidi"/>
    </w:rPr>
  </w:style>
  <w:style w:type="paragraph" w:styleId="TOC8">
    <w:name w:val="toc 8"/>
    <w:basedOn w:val="Normal"/>
    <w:next w:val="Normal"/>
    <w:autoRedefine/>
    <w:uiPriority w:val="39"/>
    <w:unhideWhenUsed/>
    <w:rsid w:val="00E50A44"/>
    <w:pPr>
      <w:widowControl/>
      <w:autoSpaceDE/>
      <w:autoSpaceDN/>
      <w:spacing w:after="100" w:line="259" w:lineRule="auto"/>
      <w:ind w:left="1540"/>
    </w:pPr>
    <w:rPr>
      <w:rFonts w:asciiTheme="minorHAnsi" w:eastAsiaTheme="minorEastAsia" w:hAnsiTheme="minorHAnsi" w:cstheme="minorBidi"/>
    </w:rPr>
  </w:style>
  <w:style w:type="paragraph" w:styleId="TOC9">
    <w:name w:val="toc 9"/>
    <w:basedOn w:val="Normal"/>
    <w:next w:val="Normal"/>
    <w:autoRedefine/>
    <w:uiPriority w:val="39"/>
    <w:unhideWhenUsed/>
    <w:rsid w:val="00E50A44"/>
    <w:pPr>
      <w:widowControl/>
      <w:autoSpaceDE/>
      <w:autoSpaceDN/>
      <w:spacing w:after="100" w:line="259" w:lineRule="auto"/>
      <w:ind w:left="1760"/>
    </w:pPr>
    <w:rPr>
      <w:rFonts w:asciiTheme="minorHAnsi" w:eastAsiaTheme="minorEastAsia" w:hAnsiTheme="minorHAnsi" w:cstheme="minorBidi"/>
    </w:rPr>
  </w:style>
  <w:style w:type="character" w:customStyle="1" w:styleId="Heading3Char">
    <w:name w:val="Heading 3 Char"/>
    <w:basedOn w:val="DefaultParagraphFont"/>
    <w:link w:val="Heading3"/>
    <w:uiPriority w:val="9"/>
    <w:rsid w:val="00A25F43"/>
    <w:rPr>
      <w:rFonts w:ascii="Cambria" w:eastAsia="Cambria" w:hAnsi="Cambria" w:cs="Cambria"/>
      <w:b/>
      <w:bCs/>
      <w:sz w:val="26"/>
      <w:szCs w:val="26"/>
    </w:rPr>
  </w:style>
  <w:style w:type="character" w:customStyle="1" w:styleId="Heading2Char">
    <w:name w:val="Heading 2 Char"/>
    <w:basedOn w:val="DefaultParagraphFont"/>
    <w:link w:val="Heading2"/>
    <w:uiPriority w:val="9"/>
    <w:rsid w:val="009D3CB7"/>
    <w:rPr>
      <w:rFonts w:ascii="Cambria" w:eastAsia="Cambria" w:hAnsi="Cambria" w:cs="Cambria"/>
      <w:b/>
      <w:bCs/>
      <w:sz w:val="28"/>
      <w:szCs w:val="28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BE64BC"/>
    <w:rPr>
      <w:rFonts w:ascii="Cambria" w:eastAsia="Cambria" w:hAnsi="Cambria" w:cs="Cambria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F2174"/>
    <w:pPr>
      <w:widowControl/>
      <w:autoSpaceDE/>
      <w:autoSpaceDN/>
      <w:spacing w:after="200" w:line="276" w:lineRule="auto"/>
    </w:pPr>
    <w:rPr>
      <w:rFonts w:ascii="Calibri" w:eastAsia="Calibri" w:hAnsi="Calibri" w:cs="Arial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F2174"/>
    <w:rPr>
      <w:rFonts w:ascii="Calibri" w:eastAsia="Calibri" w:hAnsi="Calibri" w:cs="Arial"/>
      <w:sz w:val="20"/>
      <w:szCs w:val="20"/>
    </w:rPr>
  </w:style>
  <w:style w:type="character" w:styleId="FootnoteReference">
    <w:name w:val="footnote reference"/>
    <w:uiPriority w:val="99"/>
    <w:semiHidden/>
    <w:unhideWhenUsed/>
    <w:rsid w:val="00FF2174"/>
    <w:rPr>
      <w:vertAlign w:val="superscript"/>
    </w:rPr>
  </w:style>
  <w:style w:type="table" w:styleId="TableGrid">
    <w:name w:val="Table Grid"/>
    <w:aliases w:val="GFA Table Grid"/>
    <w:basedOn w:val="TableNormal"/>
    <w:qFormat/>
    <w:rsid w:val="004F161F"/>
    <w:pPr>
      <w:widowControl/>
      <w:autoSpaceDE/>
      <w:autoSpaceDN/>
    </w:pPr>
    <w:rPr>
      <w:rFonts w:ascii="Trebuchet MS" w:eastAsia="Times New Roman" w:hAnsi="Trebuchet MS" w:cs="Arial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0"/>
    <w:basedOn w:val="TableNormal"/>
    <w:uiPriority w:val="39"/>
    <w:qFormat/>
    <w:rsid w:val="0026307F"/>
    <w:pPr>
      <w:widowControl/>
      <w:autoSpaceDE/>
      <w:autoSpaceDN/>
    </w:pPr>
    <w:rPr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770EDC"/>
    <w:rPr>
      <w:rFonts w:ascii="Cambria" w:eastAsia="Cambria" w:hAnsi="Cambria" w:cs="Cambr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033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03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65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6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08A525-2F3E-49D3-8F18-19F0498D91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5</Pages>
  <Words>867</Words>
  <Characters>4943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Farrukh Ali</dc:creator>
  <cp:lastModifiedBy>ali abbas</cp:lastModifiedBy>
  <cp:revision>6</cp:revision>
  <dcterms:created xsi:type="dcterms:W3CDTF">2026-01-30T20:40:00Z</dcterms:created>
  <dcterms:modified xsi:type="dcterms:W3CDTF">2026-01-31T20:53:00Z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2024-05-25T00:00:00Z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2024-05-26T00:00:00Z</vt:filetime>
  </property>
  <property fmtid="{D5CDD505-2E9C-101B-9397-08002B2CF9AE}" pid="5" name="Producer">
    <vt:lpwstr>Microsoft® Word for Microsoft 365</vt:lpwstr>
  </property>
</Properties>
</file>